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93" w:rsidRDefault="008F1893" w:rsidP="00133618">
      <w:pPr>
        <w:jc w:val="center"/>
        <w:rPr>
          <w:b/>
          <w:color w:val="000000"/>
          <w:lang w:val="en-US"/>
        </w:rPr>
      </w:pPr>
    </w:p>
    <w:p w:rsidR="00133618" w:rsidRDefault="00133618" w:rsidP="00133618">
      <w:pPr>
        <w:jc w:val="center"/>
        <w:rPr>
          <w:b/>
          <w:color w:val="000000"/>
          <w:lang w:val="en-US"/>
        </w:rPr>
      </w:pPr>
      <w:r>
        <w:rPr>
          <w:b/>
          <w:color w:val="000000"/>
          <w:lang w:val="en-US"/>
        </w:rPr>
        <w:t>PARLAMENTUL ROMÂNIIEI</w:t>
      </w:r>
    </w:p>
    <w:p w:rsidR="00133618" w:rsidRDefault="00133618" w:rsidP="00133618">
      <w:pPr>
        <w:jc w:val="center"/>
        <w:rPr>
          <w:b/>
          <w:color w:val="000000"/>
          <w:lang w:val="en-US"/>
        </w:rPr>
      </w:pPr>
    </w:p>
    <w:p w:rsidR="00133618" w:rsidRPr="00E15E09" w:rsidRDefault="00133618" w:rsidP="00133618">
      <w:pPr>
        <w:jc w:val="both"/>
        <w:rPr>
          <w:b/>
          <w:color w:val="000000"/>
          <w:lang w:val="en-US"/>
        </w:rPr>
      </w:pPr>
      <w:r>
        <w:rPr>
          <w:b/>
          <w:color w:val="000000"/>
          <w:lang w:val="en-US"/>
        </w:rPr>
        <w:t>CAMERA DEPUTAŢILOR                                                                                SENAT</w:t>
      </w:r>
    </w:p>
    <w:p w:rsidR="00133618" w:rsidRPr="00E15E09" w:rsidRDefault="00133618" w:rsidP="00133618">
      <w:pPr>
        <w:jc w:val="both"/>
        <w:rPr>
          <w:b/>
          <w:color w:val="000000"/>
          <w:lang w:val="en-US"/>
        </w:rPr>
      </w:pPr>
    </w:p>
    <w:p w:rsidR="00133618" w:rsidRPr="00E15E09" w:rsidRDefault="00133618" w:rsidP="00133618">
      <w:pPr>
        <w:shd w:val="clear" w:color="auto" w:fill="FFFFFF"/>
        <w:jc w:val="center"/>
        <w:rPr>
          <w:rStyle w:val="do1"/>
          <w:color w:val="000000"/>
          <w:sz w:val="24"/>
          <w:szCs w:val="24"/>
        </w:rPr>
      </w:pPr>
      <w:bookmarkStart w:id="0" w:name="do|caI"/>
      <w:r w:rsidRPr="00E15E09">
        <w:rPr>
          <w:rStyle w:val="do1"/>
          <w:color w:val="000000"/>
          <w:sz w:val="24"/>
          <w:szCs w:val="24"/>
        </w:rPr>
        <w:t>LEGEA ZOOTEHNIEI</w:t>
      </w:r>
    </w:p>
    <w:p w:rsidR="00133618" w:rsidRPr="00E15E09" w:rsidRDefault="00133618" w:rsidP="00133618">
      <w:pPr>
        <w:ind w:firstLine="708"/>
        <w:jc w:val="both"/>
        <w:rPr>
          <w:b/>
          <w:color w:val="000000"/>
        </w:rPr>
      </w:pPr>
    </w:p>
    <w:p w:rsidR="00133618" w:rsidRPr="00E15E09" w:rsidRDefault="00133618" w:rsidP="00133618">
      <w:pPr>
        <w:jc w:val="center"/>
        <w:rPr>
          <w:b/>
          <w:color w:val="000000"/>
        </w:rPr>
      </w:pPr>
      <w:r w:rsidRPr="00E15E09">
        <w:rPr>
          <w:b/>
          <w:color w:val="000000"/>
        </w:rPr>
        <w:t xml:space="preserve">Parlamentul României </w:t>
      </w:r>
      <w:r w:rsidRPr="00E15E09">
        <w:rPr>
          <w:color w:val="000000"/>
        </w:rPr>
        <w:t>adoptă prezenta lege.</w:t>
      </w:r>
    </w:p>
    <w:p w:rsidR="00133618" w:rsidRPr="00E15E09" w:rsidRDefault="00133618" w:rsidP="00133618">
      <w:pPr>
        <w:shd w:val="clear" w:color="auto" w:fill="FFFFFF"/>
        <w:jc w:val="both"/>
        <w:rPr>
          <w:color w:val="000000"/>
        </w:rPr>
      </w:pPr>
    </w:p>
    <w:bookmarkEnd w:id="0"/>
    <w:p w:rsidR="00133618" w:rsidRPr="00C75F52" w:rsidRDefault="00133618" w:rsidP="00133618">
      <w:pPr>
        <w:shd w:val="clear" w:color="auto" w:fill="FFFFFF"/>
        <w:jc w:val="center"/>
        <w:rPr>
          <w:b/>
          <w:color w:val="000000"/>
        </w:rPr>
      </w:pPr>
      <w:r w:rsidRPr="00C75F52">
        <w:rPr>
          <w:rStyle w:val="ca1"/>
          <w:b w:val="0"/>
          <w:color w:val="000000"/>
        </w:rPr>
        <w:t>CAPITOLUL I</w:t>
      </w:r>
    </w:p>
    <w:p w:rsidR="00133618" w:rsidRDefault="00133618" w:rsidP="00133618">
      <w:pPr>
        <w:shd w:val="clear" w:color="auto" w:fill="FFFFFF"/>
        <w:jc w:val="center"/>
        <w:rPr>
          <w:rStyle w:val="tca1"/>
          <w:color w:val="000000"/>
        </w:rPr>
      </w:pPr>
      <w:r w:rsidRPr="00E15E09">
        <w:rPr>
          <w:rStyle w:val="tca1"/>
          <w:color w:val="000000"/>
        </w:rPr>
        <w:t>Dispoziţii generale</w:t>
      </w:r>
    </w:p>
    <w:p w:rsidR="00133618" w:rsidRPr="00E15E09" w:rsidRDefault="00133618" w:rsidP="00133618">
      <w:pPr>
        <w:shd w:val="clear" w:color="auto" w:fill="FFFFFF"/>
        <w:jc w:val="both"/>
        <w:rPr>
          <w:color w:val="000000"/>
        </w:rPr>
      </w:pPr>
    </w:p>
    <w:p w:rsidR="00133618" w:rsidRPr="00E15E09" w:rsidRDefault="00133618" w:rsidP="00BF2A61">
      <w:pPr>
        <w:shd w:val="clear" w:color="auto" w:fill="FFFFFF"/>
        <w:ind w:firstLine="720"/>
        <w:jc w:val="both"/>
        <w:rPr>
          <w:b/>
          <w:bCs/>
          <w:color w:val="000000"/>
        </w:rPr>
      </w:pPr>
      <w:r w:rsidRPr="00E15E09">
        <w:rPr>
          <w:rStyle w:val="ar1"/>
          <w:color w:val="000000"/>
          <w:sz w:val="24"/>
          <w:szCs w:val="24"/>
        </w:rPr>
        <w:t>Art. 1</w:t>
      </w:r>
      <w:r>
        <w:rPr>
          <w:rStyle w:val="ar1"/>
          <w:color w:val="000000"/>
          <w:sz w:val="24"/>
          <w:szCs w:val="24"/>
        </w:rPr>
        <w:t>.</w:t>
      </w:r>
      <w:r w:rsidRPr="00E15E09">
        <w:rPr>
          <w:rStyle w:val="ar1"/>
          <w:color w:val="000000"/>
          <w:sz w:val="24"/>
          <w:szCs w:val="24"/>
        </w:rPr>
        <w:t xml:space="preserve"> </w:t>
      </w:r>
      <w:r w:rsidRPr="00E15E09">
        <w:rPr>
          <w:color w:val="000000"/>
        </w:rPr>
        <w:t xml:space="preserve"> Prezenta lege reglementează creşterea</w:t>
      </w:r>
      <w:r w:rsidR="001A1EC6">
        <w:rPr>
          <w:color w:val="000000"/>
        </w:rPr>
        <w:t xml:space="preserve"> si exploatarea, ameliorarea, reproducția și nutriția, conservarea resurselor genetice la spe</w:t>
      </w:r>
      <w:r w:rsidR="00BF2A61">
        <w:rPr>
          <w:color w:val="000000"/>
        </w:rPr>
        <w:t>ciile de animale de interes zootehnic</w:t>
      </w:r>
      <w:r w:rsidR="001A1EC6">
        <w:rPr>
          <w:color w:val="000000"/>
        </w:rPr>
        <w:t>, precum  și conservarea patrimoniului zoopastoral</w:t>
      </w:r>
      <w:r w:rsidRPr="00E15E09">
        <w:rPr>
          <w:color w:val="000000"/>
        </w:rPr>
        <w:t>, având ca scop realizarea următoarelor obiective:</w:t>
      </w:r>
    </w:p>
    <w:p w:rsidR="00133618" w:rsidRPr="00E15E09" w:rsidRDefault="00EC1E3E" w:rsidP="00133618">
      <w:pPr>
        <w:numPr>
          <w:ilvl w:val="0"/>
          <w:numId w:val="4"/>
        </w:numPr>
        <w:tabs>
          <w:tab w:val="clear" w:pos="720"/>
          <w:tab w:val="num" w:pos="0"/>
        </w:tabs>
        <w:autoSpaceDE w:val="0"/>
        <w:autoSpaceDN w:val="0"/>
        <w:adjustRightInd w:val="0"/>
        <w:ind w:left="0" w:firstLine="360"/>
        <w:jc w:val="both"/>
        <w:rPr>
          <w:color w:val="000000"/>
        </w:rPr>
      </w:pPr>
      <w:r>
        <w:rPr>
          <w:color w:val="000000"/>
        </w:rPr>
        <w:t>a</w:t>
      </w:r>
      <w:r w:rsidR="00133618" w:rsidRPr="00E15E09">
        <w:rPr>
          <w:color w:val="000000"/>
        </w:rPr>
        <w:t>meliorare</w:t>
      </w:r>
      <w:r>
        <w:rPr>
          <w:color w:val="000000"/>
        </w:rPr>
        <w:t>a conutinua</w:t>
      </w:r>
      <w:r w:rsidR="00133618" w:rsidRPr="00E15E09">
        <w:rPr>
          <w:color w:val="000000"/>
        </w:rPr>
        <w:t xml:space="preserve"> a </w:t>
      </w:r>
      <w:r>
        <w:rPr>
          <w:color w:val="000000"/>
        </w:rPr>
        <w:t>populațiilor de animale și a celorlalte specii de interes zootehnic</w:t>
      </w:r>
      <w:r w:rsidR="00133618">
        <w:rPr>
          <w:color w:val="000000"/>
        </w:rPr>
        <w:t>;</w:t>
      </w:r>
    </w:p>
    <w:p w:rsidR="00133618" w:rsidRPr="00E15E09" w:rsidRDefault="00EC1E3E" w:rsidP="00133618">
      <w:pPr>
        <w:numPr>
          <w:ilvl w:val="0"/>
          <w:numId w:val="4"/>
        </w:numPr>
        <w:autoSpaceDE w:val="0"/>
        <w:autoSpaceDN w:val="0"/>
        <w:adjustRightInd w:val="0"/>
        <w:jc w:val="both"/>
        <w:rPr>
          <w:color w:val="000000"/>
        </w:rPr>
      </w:pPr>
      <w:r>
        <w:rPr>
          <w:color w:val="000000"/>
        </w:rPr>
        <w:t>creșterea</w:t>
      </w:r>
      <w:r w:rsidR="00133618" w:rsidRPr="00E15E09">
        <w:rPr>
          <w:color w:val="000000"/>
        </w:rPr>
        <w:t xml:space="preserve"> valorii  de ameliorare şi </w:t>
      </w:r>
      <w:r>
        <w:rPr>
          <w:color w:val="000000"/>
        </w:rPr>
        <w:t>menținerea</w:t>
      </w:r>
      <w:r w:rsidR="00133618" w:rsidRPr="00E15E09">
        <w:rPr>
          <w:color w:val="000000"/>
        </w:rPr>
        <w:t xml:space="preserve"> diversităţii genetice </w:t>
      </w:r>
      <w:r w:rsidR="00133618" w:rsidRPr="00660388">
        <w:rPr>
          <w:color w:val="000000"/>
        </w:rPr>
        <w:t>a</w:t>
      </w:r>
      <w:r>
        <w:rPr>
          <w:color w:val="000000"/>
        </w:rPr>
        <w:t xml:space="preserve"> populațiilor de </w:t>
      </w:r>
      <w:r w:rsidR="00133618" w:rsidRPr="00660388">
        <w:rPr>
          <w:color w:val="000000"/>
        </w:rPr>
        <w:t>animale</w:t>
      </w:r>
      <w:r>
        <w:rPr>
          <w:color w:val="000000"/>
        </w:rPr>
        <w:t xml:space="preserve"> și a celorlalte specii de interes zootehnic</w:t>
      </w:r>
      <w:r w:rsidR="00133618">
        <w:rPr>
          <w:color w:val="000000"/>
        </w:rPr>
        <w:t>;</w:t>
      </w:r>
      <w:r w:rsidR="00133618" w:rsidRPr="00660388">
        <w:rPr>
          <w:color w:val="000000"/>
        </w:rPr>
        <w:t xml:space="preserve"> </w:t>
      </w:r>
    </w:p>
    <w:p w:rsidR="00133618" w:rsidRPr="00E15E09" w:rsidRDefault="00EC1E3E" w:rsidP="00133618">
      <w:pPr>
        <w:numPr>
          <w:ilvl w:val="0"/>
          <w:numId w:val="4"/>
        </w:numPr>
        <w:tabs>
          <w:tab w:val="clear" w:pos="720"/>
          <w:tab w:val="num" w:pos="0"/>
        </w:tabs>
        <w:autoSpaceDE w:val="0"/>
        <w:autoSpaceDN w:val="0"/>
        <w:adjustRightInd w:val="0"/>
        <w:ind w:left="0" w:firstLine="360"/>
        <w:jc w:val="both"/>
        <w:rPr>
          <w:color w:val="000000"/>
        </w:rPr>
      </w:pPr>
      <w:r>
        <w:rPr>
          <w:color w:val="000000"/>
        </w:rPr>
        <w:t xml:space="preserve">respectarea </w:t>
      </w:r>
      <w:r w:rsidR="00133618" w:rsidRPr="00E15E09">
        <w:rPr>
          <w:color w:val="000000"/>
        </w:rPr>
        <w:t>normelor de protecţie a mediului, de protecţi</w:t>
      </w:r>
      <w:r>
        <w:rPr>
          <w:color w:val="000000"/>
        </w:rPr>
        <w:t xml:space="preserve">e </w:t>
      </w:r>
      <w:r w:rsidR="00133618">
        <w:rPr>
          <w:color w:val="000000"/>
        </w:rPr>
        <w:t>şi bunăstare</w:t>
      </w:r>
      <w:r>
        <w:rPr>
          <w:color w:val="000000"/>
        </w:rPr>
        <w:t xml:space="preserve"> </w:t>
      </w:r>
      <w:r w:rsidR="00133618">
        <w:rPr>
          <w:color w:val="000000"/>
        </w:rPr>
        <w:t>a animalelor, de sănătate publică</w:t>
      </w:r>
      <w:r w:rsidR="00133618" w:rsidRPr="00E15E09">
        <w:rPr>
          <w:color w:val="000000"/>
        </w:rPr>
        <w:t xml:space="preserve">, </w:t>
      </w:r>
      <w:r>
        <w:rPr>
          <w:color w:val="000000"/>
        </w:rPr>
        <w:t xml:space="preserve">a </w:t>
      </w:r>
      <w:r w:rsidR="00133618" w:rsidRPr="00E15E09">
        <w:rPr>
          <w:color w:val="000000"/>
        </w:rPr>
        <w:t>normelor sanitare veterinare aflate în vigoare</w:t>
      </w:r>
      <w:r w:rsidR="00133618" w:rsidRPr="00EC1E3E">
        <w:rPr>
          <w:color w:val="FF0000"/>
        </w:rPr>
        <w:t>;</w:t>
      </w:r>
    </w:p>
    <w:p w:rsidR="00133618" w:rsidRPr="00E15E09" w:rsidRDefault="00133618" w:rsidP="00133618">
      <w:pPr>
        <w:numPr>
          <w:ilvl w:val="0"/>
          <w:numId w:val="4"/>
        </w:numPr>
        <w:tabs>
          <w:tab w:val="clear" w:pos="720"/>
          <w:tab w:val="num" w:pos="0"/>
        </w:tabs>
        <w:autoSpaceDE w:val="0"/>
        <w:autoSpaceDN w:val="0"/>
        <w:adjustRightInd w:val="0"/>
        <w:ind w:left="0" w:firstLine="360"/>
        <w:jc w:val="both"/>
        <w:rPr>
          <w:color w:val="000000"/>
        </w:rPr>
      </w:pPr>
      <w:r>
        <w:rPr>
          <w:color w:val="000000"/>
        </w:rPr>
        <w:t>îmbunătăţirea</w:t>
      </w:r>
      <w:r w:rsidRPr="00E15E09">
        <w:rPr>
          <w:color w:val="000000"/>
        </w:rPr>
        <w:t xml:space="preserve"> </w:t>
      </w:r>
      <w:r>
        <w:rPr>
          <w:color w:val="000000"/>
        </w:rPr>
        <w:t>calităţii</w:t>
      </w:r>
      <w:r w:rsidRPr="00E15E09">
        <w:rPr>
          <w:color w:val="000000"/>
        </w:rPr>
        <w:t xml:space="preserve"> produselor animaliere, </w:t>
      </w:r>
      <w:r>
        <w:rPr>
          <w:color w:val="000000"/>
        </w:rPr>
        <w:t>rentabilităţii</w:t>
      </w:r>
      <w:r w:rsidRPr="00E15E09">
        <w:rPr>
          <w:color w:val="000000"/>
        </w:rPr>
        <w:t xml:space="preserve"> şi </w:t>
      </w:r>
      <w:r>
        <w:rPr>
          <w:color w:val="000000"/>
        </w:rPr>
        <w:t>competitivităţii</w:t>
      </w:r>
      <w:r w:rsidRPr="00E15E09">
        <w:rPr>
          <w:color w:val="000000"/>
        </w:rPr>
        <w:t xml:space="preserve"> pe piaţă a producţiei realizate</w:t>
      </w:r>
      <w:r>
        <w:rPr>
          <w:color w:val="000000"/>
        </w:rPr>
        <w:t>;</w:t>
      </w:r>
      <w:r w:rsidRPr="00E15E09">
        <w:rPr>
          <w:color w:val="000000"/>
        </w:rPr>
        <w:t xml:space="preserve"> </w:t>
      </w:r>
    </w:p>
    <w:p w:rsidR="00133618" w:rsidRPr="00E15E09" w:rsidRDefault="00133618" w:rsidP="00A009C1">
      <w:pPr>
        <w:numPr>
          <w:ilvl w:val="0"/>
          <w:numId w:val="4"/>
        </w:numPr>
        <w:tabs>
          <w:tab w:val="clear" w:pos="720"/>
          <w:tab w:val="num" w:pos="0"/>
        </w:tabs>
        <w:autoSpaceDE w:val="0"/>
        <w:autoSpaceDN w:val="0"/>
        <w:adjustRightInd w:val="0"/>
        <w:ind w:left="0" w:firstLine="360"/>
        <w:jc w:val="both"/>
        <w:rPr>
          <w:color w:val="000000"/>
        </w:rPr>
      </w:pPr>
      <w:r w:rsidRPr="00E15E09">
        <w:rPr>
          <w:color w:val="000000"/>
        </w:rPr>
        <w:t xml:space="preserve">conservarea </w:t>
      </w:r>
      <w:r w:rsidR="00940588">
        <w:rPr>
          <w:color w:val="000000"/>
        </w:rPr>
        <w:t>diversității biologi</w:t>
      </w:r>
      <w:r w:rsidR="001A1EC6">
        <w:rPr>
          <w:color w:val="000000"/>
        </w:rPr>
        <w:t>ce și genetice a speciilor de interes zo</w:t>
      </w:r>
      <w:r w:rsidR="009D4D16">
        <w:rPr>
          <w:color w:val="000000"/>
        </w:rPr>
        <w:t>o</w:t>
      </w:r>
      <w:r w:rsidR="00A009C1">
        <w:rPr>
          <w:color w:val="000000"/>
        </w:rPr>
        <w:t>tehnic</w:t>
      </w:r>
      <w:r w:rsidR="009D4D16">
        <w:rPr>
          <w:color w:val="000000"/>
        </w:rPr>
        <w:t xml:space="preserve"> și protecția</w:t>
      </w:r>
      <w:r w:rsidR="001A1EC6">
        <w:rPr>
          <w:color w:val="000000"/>
        </w:rPr>
        <w:t xml:space="preserve"> lor</w:t>
      </w:r>
      <w:r>
        <w:rPr>
          <w:color w:val="000000"/>
        </w:rPr>
        <w:t>;</w:t>
      </w:r>
    </w:p>
    <w:p w:rsidR="00133618" w:rsidRPr="00E9553E" w:rsidRDefault="00133618" w:rsidP="00133618">
      <w:pPr>
        <w:numPr>
          <w:ilvl w:val="0"/>
          <w:numId w:val="4"/>
        </w:numPr>
        <w:autoSpaceDE w:val="0"/>
        <w:autoSpaceDN w:val="0"/>
        <w:adjustRightInd w:val="0"/>
        <w:jc w:val="both"/>
      </w:pPr>
      <w:r w:rsidRPr="00E9553E">
        <w:t>asigurarea alinierii la standardele internaţionale.</w:t>
      </w:r>
      <w:bookmarkStart w:id="1" w:name="do|caI|ar1|pa1"/>
    </w:p>
    <w:bookmarkEnd w:id="1"/>
    <w:p w:rsidR="00133618" w:rsidRPr="00E15E09" w:rsidRDefault="00133618" w:rsidP="00133618">
      <w:pPr>
        <w:shd w:val="clear" w:color="auto" w:fill="FFFAFA"/>
        <w:ind w:firstLine="360"/>
        <w:jc w:val="both"/>
        <w:rPr>
          <w:vanish/>
          <w:color w:val="000000"/>
        </w:rPr>
      </w:pPr>
      <w:r>
        <w:rPr>
          <w:color w:val="000000"/>
        </w:rPr>
        <w:t xml:space="preserve"> </w:t>
      </w:r>
      <w:r>
        <w:rPr>
          <w:color w:val="000000"/>
        </w:rPr>
        <w:tab/>
      </w:r>
      <w:r>
        <w:rPr>
          <w:vanish/>
          <w:color w:val="000000"/>
        </w:rPr>
        <w:t xml:space="preserve"> </w:t>
      </w:r>
      <w:hyperlink r:id="rId8" w:anchor="do|ar2" w:history="1">
        <w:r w:rsidRPr="00E15E09">
          <w:rPr>
            <w:rStyle w:val="Hyperlink"/>
            <w:vanish/>
            <w:color w:val="000000"/>
          </w:rPr>
          <w:t>prevederi din Art. 2 (Norme Metodologice din 2002) la data 04-Sep-2002 pentru Art. 1 din capitolul I</w:t>
        </w:r>
      </w:hyperlink>
    </w:p>
    <w:p w:rsidR="00133618" w:rsidRPr="00E15E09" w:rsidRDefault="00133618" w:rsidP="00133618">
      <w:pPr>
        <w:shd w:val="clear" w:color="auto" w:fill="FFFAFA"/>
        <w:jc w:val="both"/>
        <w:rPr>
          <w:vanish/>
          <w:color w:val="000000"/>
        </w:rPr>
      </w:pPr>
      <w:r w:rsidRPr="00E15E09">
        <w:rPr>
          <w:vanish/>
          <w:color w:val="000000"/>
        </w:rPr>
        <w:br/>
        <w:t>Art. 2</w:t>
      </w:r>
      <w:r w:rsidRPr="00E15E09">
        <w:rPr>
          <w:vanish/>
          <w:color w:val="000000"/>
        </w:rPr>
        <w:br/>
        <w:t>(1) Activitatea zootehnică reprezintă complexul de măsuri şi acţiuni de creştere, nutriţie, ameliorare, reproducţie şi protecţie a animalelor, desfăşurate de crescătorii de animale în scopul obţinerii de produşi şi produse animaliere.</w:t>
      </w:r>
      <w:r w:rsidRPr="00E15E09">
        <w:rPr>
          <w:vanish/>
          <w:color w:val="000000"/>
        </w:rPr>
        <w:br/>
        <w:t>(2) Produşii animalieri sunt produşii vii obţinuţi de la animale şi materialul biologic de reproducţie.</w:t>
      </w:r>
      <w:r w:rsidRPr="00E15E09">
        <w:rPr>
          <w:vanish/>
          <w:color w:val="000000"/>
        </w:rPr>
        <w:br/>
        <w:t>(3) Produsele animaliere sunt: laptele ca materie primă, carnea în viu, ouăle de consum, lâna, pieile, pielicelele şi blănurile, mierea naturală şi produsele apicole, gogoşile de viermi de mătase, penele şi puful, părul, precum şi alte produse care nu sunt supuse transformărilor industriale.</w:t>
      </w:r>
    </w:p>
    <w:p w:rsidR="00133618" w:rsidRPr="00E15E09" w:rsidRDefault="00133618" w:rsidP="00A009C1">
      <w:pPr>
        <w:shd w:val="clear" w:color="auto" w:fill="FFFFFF"/>
        <w:jc w:val="both"/>
        <w:rPr>
          <w:color w:val="000000"/>
        </w:rPr>
      </w:pPr>
      <w:r w:rsidRPr="00E15E09">
        <w:rPr>
          <w:rStyle w:val="ar1"/>
          <w:color w:val="000000"/>
          <w:sz w:val="24"/>
          <w:szCs w:val="24"/>
        </w:rPr>
        <w:t>Art. 2</w:t>
      </w:r>
      <w:r>
        <w:rPr>
          <w:rStyle w:val="ar1"/>
          <w:color w:val="000000"/>
          <w:sz w:val="24"/>
          <w:szCs w:val="24"/>
        </w:rPr>
        <w:t>.</w:t>
      </w:r>
      <w:bookmarkStart w:id="2" w:name="do|caI|ar2|pa1"/>
      <w:r>
        <w:rPr>
          <w:color w:val="000000"/>
        </w:rPr>
        <w:t xml:space="preserve"> – Dispoziţiile </w:t>
      </w:r>
      <w:bookmarkEnd w:id="2"/>
      <w:r>
        <w:rPr>
          <w:color w:val="000000"/>
        </w:rPr>
        <w:t>p</w:t>
      </w:r>
      <w:r>
        <w:rPr>
          <w:rStyle w:val="tpa1"/>
          <w:color w:val="000000"/>
        </w:rPr>
        <w:t>rezentei legi</w:t>
      </w:r>
      <w:r w:rsidRPr="00E15E09">
        <w:rPr>
          <w:rStyle w:val="tpa1"/>
          <w:color w:val="000000"/>
        </w:rPr>
        <w:t xml:space="preserve"> </w:t>
      </w:r>
      <w:r>
        <w:rPr>
          <w:rStyle w:val="tpa1"/>
          <w:color w:val="000000"/>
        </w:rPr>
        <w:t>se aplică</w:t>
      </w:r>
      <w:r w:rsidR="001A1EC6">
        <w:rPr>
          <w:rStyle w:val="tpa1"/>
          <w:color w:val="000000"/>
        </w:rPr>
        <w:t>, în vederea realizării</w:t>
      </w:r>
      <w:r w:rsidR="00A009C1">
        <w:rPr>
          <w:rStyle w:val="tpa1"/>
          <w:color w:val="000000"/>
        </w:rPr>
        <w:t xml:space="preserve"> obiectivelor </w:t>
      </w:r>
      <w:r w:rsidR="00940588">
        <w:rPr>
          <w:rStyle w:val="tpa1"/>
          <w:color w:val="000000"/>
        </w:rPr>
        <w:t xml:space="preserve"> prevăzute la art.</w:t>
      </w:r>
      <w:r w:rsidR="00940588" w:rsidRPr="00E15E09">
        <w:rPr>
          <w:rStyle w:val="tpa1"/>
          <w:color w:val="000000"/>
        </w:rPr>
        <w:t>1</w:t>
      </w:r>
      <w:r w:rsidR="00940588">
        <w:rPr>
          <w:rStyle w:val="tpa1"/>
          <w:color w:val="000000"/>
        </w:rPr>
        <w:t>,</w:t>
      </w:r>
      <w:r>
        <w:rPr>
          <w:rStyle w:val="tpa1"/>
          <w:color w:val="000000"/>
        </w:rPr>
        <w:t xml:space="preserve"> </w:t>
      </w:r>
      <w:r w:rsidRPr="00E15E09">
        <w:rPr>
          <w:rStyle w:val="tpa1"/>
          <w:color w:val="000000"/>
        </w:rPr>
        <w:t>crescăt</w:t>
      </w:r>
      <w:r>
        <w:rPr>
          <w:rStyle w:val="tpa1"/>
          <w:color w:val="000000"/>
        </w:rPr>
        <w:t>orilor</w:t>
      </w:r>
      <w:r w:rsidRPr="00E15E09">
        <w:rPr>
          <w:rStyle w:val="tpa1"/>
          <w:color w:val="000000"/>
        </w:rPr>
        <w:t xml:space="preserve"> de animale din următoarele specii: taurine, bubaline, cabaline, ovine, caprine, porcine, iepuri, animale de blană</w:t>
      </w:r>
      <w:r w:rsidR="00A009C1">
        <w:rPr>
          <w:rStyle w:val="tpa1"/>
          <w:color w:val="000000"/>
        </w:rPr>
        <w:t xml:space="preserve">, canide, feline </w:t>
      </w:r>
      <w:r w:rsidR="004B62E6">
        <w:rPr>
          <w:rStyle w:val="tpa1"/>
          <w:color w:val="000000"/>
        </w:rPr>
        <w:t xml:space="preserve">precum </w:t>
      </w:r>
      <w:r w:rsidR="00A009C1">
        <w:rPr>
          <w:rStyle w:val="tpa1"/>
          <w:color w:val="000000"/>
        </w:rPr>
        <w:t xml:space="preserve">și a </w:t>
      </w:r>
      <w:r w:rsidR="004B62E6">
        <w:rPr>
          <w:rStyle w:val="tpa1"/>
          <w:color w:val="000000"/>
        </w:rPr>
        <w:t xml:space="preserve">celorlalte </w:t>
      </w:r>
      <w:r w:rsidR="00A009C1">
        <w:rPr>
          <w:rStyle w:val="tpa1"/>
          <w:color w:val="000000"/>
        </w:rPr>
        <w:t>specii</w:t>
      </w:r>
      <w:r w:rsidR="004B62E6">
        <w:rPr>
          <w:rStyle w:val="tpa1"/>
          <w:color w:val="000000"/>
        </w:rPr>
        <w:t xml:space="preserve"> de interes zootehnic (</w:t>
      </w:r>
      <w:r w:rsidRPr="00E15E09">
        <w:rPr>
          <w:rStyle w:val="tpa1"/>
          <w:color w:val="000000"/>
        </w:rPr>
        <w:t>păsări, albine</w:t>
      </w:r>
      <w:r w:rsidR="00A009C1">
        <w:rPr>
          <w:rStyle w:val="tpa1"/>
          <w:color w:val="000000"/>
        </w:rPr>
        <w:t>, pești</w:t>
      </w:r>
      <w:r w:rsidRPr="00E15E09">
        <w:rPr>
          <w:rStyle w:val="tpa1"/>
          <w:color w:val="000000"/>
        </w:rPr>
        <w:t xml:space="preserve"> şi viermi de mătase</w:t>
      </w:r>
      <w:r w:rsidR="004B62E6">
        <w:rPr>
          <w:rStyle w:val="tpa1"/>
          <w:color w:val="000000"/>
        </w:rPr>
        <w:t>)</w:t>
      </w:r>
      <w:r w:rsidRPr="00E15E09">
        <w:rPr>
          <w:rStyle w:val="tpa1"/>
          <w:color w:val="000000"/>
        </w:rPr>
        <w:t>.</w:t>
      </w:r>
    </w:p>
    <w:p w:rsidR="00133618" w:rsidRPr="00E15E09" w:rsidRDefault="00133618" w:rsidP="00A009C1">
      <w:pPr>
        <w:shd w:val="clear" w:color="auto" w:fill="FFFFFF"/>
        <w:ind w:firstLine="720"/>
        <w:jc w:val="both"/>
        <w:rPr>
          <w:color w:val="000000"/>
        </w:rPr>
      </w:pPr>
      <w:r w:rsidRPr="00E15E09">
        <w:rPr>
          <w:rStyle w:val="ar1"/>
          <w:color w:val="000000"/>
          <w:sz w:val="24"/>
          <w:szCs w:val="24"/>
        </w:rPr>
        <w:t>Art. 3</w:t>
      </w:r>
      <w:r>
        <w:rPr>
          <w:rStyle w:val="ar1"/>
          <w:color w:val="000000"/>
          <w:sz w:val="24"/>
          <w:szCs w:val="24"/>
        </w:rPr>
        <w:t>.</w:t>
      </w:r>
      <w:bookmarkStart w:id="3" w:name="do|caI|ar3|pa1"/>
      <w:r>
        <w:rPr>
          <w:color w:val="000000"/>
        </w:rPr>
        <w:t xml:space="preserve"> </w:t>
      </w:r>
      <w:bookmarkEnd w:id="3"/>
      <w:r w:rsidRPr="00E15E09">
        <w:rPr>
          <w:rStyle w:val="tpa1"/>
          <w:color w:val="000000"/>
        </w:rPr>
        <w:t xml:space="preserve">Ministerul Agriculturii şi Dezvoltării Rurale elaborează şi promovează politici </w:t>
      </w:r>
      <w:r w:rsidR="00A009C1">
        <w:rPr>
          <w:rStyle w:val="tpa1"/>
          <w:color w:val="000000"/>
        </w:rPr>
        <w:t>în vederea indeplinirii obiectivelor pentru întreaga activitate din domeniu, iar împreună cu organele administrațieii publice locale sprijină asociațiile/organizațiile de crescători.</w:t>
      </w:r>
    </w:p>
    <w:p w:rsidR="00133618" w:rsidRPr="00660388" w:rsidRDefault="00133618" w:rsidP="00A009C1">
      <w:pPr>
        <w:shd w:val="clear" w:color="auto" w:fill="FFFFFF"/>
        <w:ind w:firstLine="720"/>
        <w:jc w:val="both"/>
        <w:rPr>
          <w:rStyle w:val="tpa1"/>
          <w:color w:val="000000"/>
        </w:rPr>
      </w:pPr>
      <w:r w:rsidRPr="00E15E09">
        <w:rPr>
          <w:rStyle w:val="ar1"/>
          <w:color w:val="000000"/>
          <w:sz w:val="24"/>
          <w:szCs w:val="24"/>
        </w:rPr>
        <w:t>Art.</w:t>
      </w:r>
      <w:r w:rsidR="006F24BD">
        <w:rPr>
          <w:rStyle w:val="ar1"/>
          <w:color w:val="000000"/>
          <w:sz w:val="24"/>
          <w:szCs w:val="24"/>
        </w:rPr>
        <w:t xml:space="preserve"> 4.</w:t>
      </w:r>
      <w:r w:rsidR="00893693">
        <w:rPr>
          <w:rStyle w:val="ar1"/>
          <w:color w:val="000000"/>
          <w:sz w:val="24"/>
          <w:szCs w:val="24"/>
        </w:rPr>
        <w:t xml:space="preserve"> </w:t>
      </w:r>
      <w:r w:rsidRPr="00E15E09">
        <w:rPr>
          <w:rStyle w:val="tpa1"/>
          <w:color w:val="000000"/>
        </w:rPr>
        <w:t xml:space="preserve">În înţelesul prezentei legi, crescătorii </w:t>
      </w:r>
      <w:r w:rsidR="00A009C1">
        <w:rPr>
          <w:rStyle w:val="tpa1"/>
          <w:color w:val="000000"/>
        </w:rPr>
        <w:t>speciilor de interes zootehnic</w:t>
      </w:r>
      <w:r w:rsidRPr="00E15E09">
        <w:rPr>
          <w:rStyle w:val="tpa1"/>
          <w:color w:val="000000"/>
        </w:rPr>
        <w:t xml:space="preserve"> sunt persoanele fizice şi juridice care deţin speciile prevăzute la art. 2, înscrise în </w:t>
      </w:r>
      <w:r w:rsidRPr="00660388">
        <w:rPr>
          <w:rStyle w:val="tpa1"/>
          <w:color w:val="000000"/>
        </w:rPr>
        <w:t xml:space="preserve">Registrul </w:t>
      </w:r>
      <w:r w:rsidRPr="00640C40">
        <w:rPr>
          <w:rStyle w:val="tpa1"/>
        </w:rPr>
        <w:t>agricol</w:t>
      </w:r>
      <w:r w:rsidR="00A009C1" w:rsidRPr="00640C40">
        <w:rPr>
          <w:rStyle w:val="tpa1"/>
        </w:rPr>
        <w:t xml:space="preserve">, </w:t>
      </w:r>
      <w:r w:rsidRPr="00640C40">
        <w:rPr>
          <w:rStyle w:val="tpa1"/>
        </w:rPr>
        <w:t>în Registrul Naţional al Exploata</w:t>
      </w:r>
      <w:r w:rsidR="00A009C1" w:rsidRPr="00640C40">
        <w:rPr>
          <w:rStyle w:val="tpa1"/>
        </w:rPr>
        <w:t>ţiilor</w:t>
      </w:r>
      <w:r w:rsidRPr="00640C40">
        <w:rPr>
          <w:rStyle w:val="tpa1"/>
        </w:rPr>
        <w:t xml:space="preserve"> </w:t>
      </w:r>
      <w:r w:rsidR="00A009C1" w:rsidRPr="00640C40">
        <w:rPr>
          <w:rStyle w:val="tpa1"/>
        </w:rPr>
        <w:t xml:space="preserve">și/sau altă bază de date de interes național, </w:t>
      </w:r>
      <w:r w:rsidRPr="00640C40">
        <w:rPr>
          <w:rStyle w:val="tpa1"/>
        </w:rPr>
        <w:t>după caz.</w:t>
      </w:r>
    </w:p>
    <w:p w:rsidR="00133618" w:rsidRPr="00E15E09" w:rsidRDefault="00133618" w:rsidP="00133618">
      <w:pPr>
        <w:shd w:val="clear" w:color="auto" w:fill="FFFFFF"/>
        <w:jc w:val="both"/>
        <w:rPr>
          <w:rStyle w:val="tpa1"/>
          <w:color w:val="000000"/>
        </w:rPr>
      </w:pPr>
    </w:p>
    <w:p w:rsidR="00133618" w:rsidRPr="00C75F52" w:rsidRDefault="00133618" w:rsidP="00133618">
      <w:pPr>
        <w:shd w:val="clear" w:color="auto" w:fill="FFFFFF"/>
        <w:jc w:val="center"/>
        <w:rPr>
          <w:rStyle w:val="tpa1"/>
          <w:color w:val="000000"/>
        </w:rPr>
      </w:pPr>
      <w:r w:rsidRPr="00C75F52">
        <w:rPr>
          <w:rStyle w:val="tpa1"/>
          <w:color w:val="000000"/>
        </w:rPr>
        <w:t xml:space="preserve">CAPITOLUL II </w:t>
      </w:r>
    </w:p>
    <w:p w:rsidR="00133618" w:rsidRPr="00D31A6B" w:rsidRDefault="00133618" w:rsidP="00133618">
      <w:pPr>
        <w:shd w:val="clear" w:color="auto" w:fill="FFFFFF"/>
        <w:jc w:val="center"/>
        <w:rPr>
          <w:rStyle w:val="tpa1"/>
          <w:b/>
          <w:color w:val="000000"/>
        </w:rPr>
      </w:pPr>
      <w:r w:rsidRPr="00D31A6B">
        <w:rPr>
          <w:rStyle w:val="tpa1"/>
          <w:b/>
          <w:color w:val="000000"/>
        </w:rPr>
        <w:t>Definiţii</w:t>
      </w:r>
    </w:p>
    <w:p w:rsidR="00133618" w:rsidRPr="00E15E09" w:rsidRDefault="00133618" w:rsidP="00133618">
      <w:pPr>
        <w:shd w:val="clear" w:color="auto" w:fill="FFFFFF"/>
        <w:jc w:val="both"/>
        <w:rPr>
          <w:rStyle w:val="tpa1"/>
          <w:color w:val="000000"/>
        </w:rPr>
      </w:pPr>
    </w:p>
    <w:p w:rsidR="00133618" w:rsidRDefault="00133618" w:rsidP="00133618">
      <w:pPr>
        <w:shd w:val="clear" w:color="auto" w:fill="FFFFFF"/>
        <w:ind w:firstLine="720"/>
        <w:jc w:val="both"/>
        <w:rPr>
          <w:rStyle w:val="tpa1"/>
          <w:color w:val="000000"/>
        </w:rPr>
      </w:pPr>
      <w:r w:rsidRPr="00FB4EC5">
        <w:rPr>
          <w:rStyle w:val="tpa1"/>
          <w:b/>
          <w:color w:val="000000"/>
        </w:rPr>
        <w:t>Art. 5.</w:t>
      </w:r>
      <w:r>
        <w:rPr>
          <w:rStyle w:val="tpa1"/>
          <w:b/>
          <w:color w:val="000000"/>
        </w:rPr>
        <w:t xml:space="preserve"> -</w:t>
      </w:r>
      <w:r w:rsidRPr="00FB4EC5">
        <w:rPr>
          <w:rStyle w:val="tpa1"/>
          <w:color w:val="000000"/>
        </w:rPr>
        <w:t xml:space="preserve"> În sensul prezentei legi, termenii şi expresiile de mai jos au următoarele semnificaţii:</w:t>
      </w:r>
    </w:p>
    <w:p w:rsidR="008E363B" w:rsidRDefault="00133618" w:rsidP="008E363B">
      <w:pPr>
        <w:numPr>
          <w:ilvl w:val="0"/>
          <w:numId w:val="19"/>
        </w:numPr>
        <w:shd w:val="clear" w:color="auto" w:fill="FFFFFF"/>
        <w:jc w:val="both"/>
        <w:rPr>
          <w:color w:val="000000"/>
        </w:rPr>
      </w:pPr>
      <w:r w:rsidRPr="00FB4EC5">
        <w:rPr>
          <w:rStyle w:val="tpt1"/>
          <w:i/>
          <w:color w:val="000000"/>
        </w:rPr>
        <w:t>Ameliorare</w:t>
      </w:r>
      <w:r w:rsidRPr="00FB4EC5">
        <w:rPr>
          <w:rStyle w:val="tpt1"/>
          <w:color w:val="000000"/>
        </w:rPr>
        <w:t xml:space="preserve"> - modificarea structurii genetice </w:t>
      </w:r>
      <w:r w:rsidR="00757A3E" w:rsidRPr="00FB4EC5">
        <w:rPr>
          <w:rStyle w:val="tpt1"/>
          <w:color w:val="000000"/>
        </w:rPr>
        <w:t xml:space="preserve">în succesiunea generaţiilor </w:t>
      </w:r>
      <w:r w:rsidRPr="00FB4EC5">
        <w:rPr>
          <w:rStyle w:val="tpt1"/>
          <w:color w:val="000000"/>
        </w:rPr>
        <w:t xml:space="preserve">a populaţiilor de animale </w:t>
      </w:r>
      <w:r w:rsidR="004B62E6">
        <w:rPr>
          <w:rStyle w:val="tpt1"/>
          <w:color w:val="000000"/>
        </w:rPr>
        <w:t xml:space="preserve">și a celorlalte </w:t>
      </w:r>
      <w:r w:rsidR="004B62E6">
        <w:rPr>
          <w:rStyle w:val="tpa1"/>
          <w:color w:val="000000"/>
        </w:rPr>
        <w:t xml:space="preserve">specii de interes zootehnic </w:t>
      </w:r>
      <w:r w:rsidRPr="00FB4EC5">
        <w:rPr>
          <w:rStyle w:val="tpt1"/>
          <w:color w:val="000000"/>
        </w:rPr>
        <w:t>supuse selecţiei, în vederea obţinerii unor producţii animaliere mai mari;</w:t>
      </w:r>
    </w:p>
    <w:p w:rsidR="004A7A1D" w:rsidRDefault="00133618" w:rsidP="004A7A1D">
      <w:pPr>
        <w:numPr>
          <w:ilvl w:val="0"/>
          <w:numId w:val="19"/>
        </w:numPr>
        <w:shd w:val="clear" w:color="auto" w:fill="FFFFFF"/>
        <w:jc w:val="both"/>
        <w:rPr>
          <w:color w:val="000000"/>
        </w:rPr>
      </w:pPr>
      <w:r w:rsidRPr="008E363B">
        <w:rPr>
          <w:i/>
          <w:color w:val="000000"/>
        </w:rPr>
        <w:t>Valoarea  de ameliorare</w:t>
      </w:r>
      <w:r w:rsidRPr="008E363B">
        <w:rPr>
          <w:color w:val="000000"/>
        </w:rPr>
        <w:t xml:space="preserve"> - valoarea estimată a unui reproducător pentru un anumit caracter, dată de performanţa proprie şi/sau valoarea medie a performanţelor descendenţilor săi faţă de media populaţiei;</w:t>
      </w:r>
    </w:p>
    <w:p w:rsidR="004A7A1D" w:rsidRPr="004A7A1D" w:rsidRDefault="00133618" w:rsidP="004A7A1D">
      <w:pPr>
        <w:numPr>
          <w:ilvl w:val="0"/>
          <w:numId w:val="19"/>
        </w:numPr>
        <w:shd w:val="clear" w:color="auto" w:fill="FFFFFF"/>
        <w:jc w:val="both"/>
      </w:pPr>
      <w:r w:rsidRPr="004A7A1D">
        <w:rPr>
          <w:i/>
        </w:rPr>
        <w:t xml:space="preserve"> Societate de ameliorare  </w:t>
      </w:r>
      <w:r w:rsidRPr="004A7A1D">
        <w:t xml:space="preserve">- orice asociaţie de crescători, organizaţie de ameliorare sau organism public, altul decât autorităţile competente, care este recunoscut de către </w:t>
      </w:r>
      <w:r w:rsidR="004A23C2">
        <w:t>Agenția Națională pentru Zootehnie prof.dr. G.K. Constantinescu (ANZ)</w:t>
      </w:r>
      <w:r w:rsidRPr="004A7A1D">
        <w:t xml:space="preserve"> în scopul desfăşurării unui program de ameliorare cu animale de reproducţie de rasă pură înscrise în registrul genealogic înfiinţat sau menţinut de aceasta</w:t>
      </w:r>
      <w:r w:rsidR="00217366">
        <w:t xml:space="preserve"> inclusiv pentru celelalte specii de interes zootehnic</w:t>
      </w:r>
      <w:r w:rsidRPr="004A7A1D">
        <w:t>;</w:t>
      </w:r>
    </w:p>
    <w:p w:rsidR="004A7A1D" w:rsidRPr="004A7A1D" w:rsidRDefault="00133618" w:rsidP="004A7A1D">
      <w:pPr>
        <w:numPr>
          <w:ilvl w:val="0"/>
          <w:numId w:val="19"/>
        </w:numPr>
        <w:shd w:val="clear" w:color="auto" w:fill="FFFFFF"/>
        <w:jc w:val="both"/>
      </w:pPr>
      <w:r w:rsidRPr="004A7A1D">
        <w:rPr>
          <w:i/>
        </w:rPr>
        <w:t>Exploataţie de ameliorare</w:t>
      </w:r>
      <w:r w:rsidRPr="004A7A1D">
        <w:t xml:space="preserve"> - orice asociaţie de crescători, organizaţie de ameliorare, exploataţie privată care desfăşoară activităţi într-un sistem de producţie închis sau organism public, altul decât autorităţile competente, recunoscut de către autoritatea competentă în scopul desfăşurării unui program de ameliorare cu porci de reproducţie hibrizi înregistraţi în registrul zootehnic condus sau înfiinţat de aceasta;</w:t>
      </w:r>
    </w:p>
    <w:p w:rsidR="004A7A1D" w:rsidRPr="004A7A1D" w:rsidRDefault="00133618" w:rsidP="004A7A1D">
      <w:pPr>
        <w:numPr>
          <w:ilvl w:val="0"/>
          <w:numId w:val="19"/>
        </w:numPr>
        <w:shd w:val="clear" w:color="auto" w:fill="FFFFFF"/>
        <w:jc w:val="both"/>
      </w:pPr>
      <w:r w:rsidRPr="004A7A1D">
        <w:lastRenderedPageBreak/>
        <w:t>.</w:t>
      </w:r>
      <w:r w:rsidR="0099567C" w:rsidRPr="004A7A1D">
        <w:rPr>
          <w:i/>
          <w:iCs/>
        </w:rPr>
        <w:t>Asociație/ o</w:t>
      </w:r>
      <w:r w:rsidRPr="004A7A1D">
        <w:rPr>
          <w:i/>
          <w:iCs/>
        </w:rPr>
        <w:t>rganizaţie</w:t>
      </w:r>
      <w:r w:rsidRPr="004A7A1D">
        <w:rPr>
          <w:i/>
        </w:rPr>
        <w:t xml:space="preserve"> de crescători</w:t>
      </w:r>
      <w:r w:rsidRPr="004A7A1D">
        <w:t xml:space="preserve"> – orice formă asociativă, legal constituită, ai cărei membrii deţin animale</w:t>
      </w:r>
      <w:r w:rsidR="00217366">
        <w:t xml:space="preserve"> sau alte specii de interes zootehnic</w:t>
      </w:r>
      <w:r w:rsidRPr="004A7A1D">
        <w:t xml:space="preserve"> înregistrate în Registrul naţional al exploataţiilor</w:t>
      </w:r>
      <w:r w:rsidR="00217366">
        <w:t>,</w:t>
      </w:r>
      <w:r w:rsidRPr="004A7A1D">
        <w:t xml:space="preserve"> în Registrul agricol</w:t>
      </w:r>
      <w:r w:rsidR="00217366">
        <w:t xml:space="preserve"> și/sau altă bază de date națională, după caz</w:t>
      </w:r>
      <w:r w:rsidRPr="004A7A1D">
        <w:rPr>
          <w:rStyle w:val="tpa1"/>
        </w:rPr>
        <w:t>.</w:t>
      </w:r>
    </w:p>
    <w:p w:rsidR="004A7A1D" w:rsidRPr="004A7A1D" w:rsidRDefault="000414D4" w:rsidP="004A7A1D">
      <w:pPr>
        <w:numPr>
          <w:ilvl w:val="0"/>
          <w:numId w:val="19"/>
        </w:numPr>
        <w:shd w:val="clear" w:color="auto" w:fill="FFFFFF"/>
        <w:jc w:val="both"/>
        <w:rPr>
          <w:rStyle w:val="tpa1"/>
        </w:rPr>
      </w:pPr>
      <w:r w:rsidRPr="004A7A1D">
        <w:t xml:space="preserve"> </w:t>
      </w:r>
      <w:r w:rsidR="00133618" w:rsidRPr="004A7A1D">
        <w:rPr>
          <w:i/>
          <w:iCs/>
        </w:rPr>
        <w:t>Crescător</w:t>
      </w:r>
      <w:r w:rsidR="00133618" w:rsidRPr="004A7A1D">
        <w:t xml:space="preserve"> - orice deţinător de animale</w:t>
      </w:r>
      <w:r w:rsidR="00217366">
        <w:t xml:space="preserve"> sau alte specii de interes zootehnic</w:t>
      </w:r>
      <w:r w:rsidR="00133618" w:rsidRPr="004A7A1D">
        <w:t xml:space="preserve">, indiferent de forma juridică de organizare care are animalele </w:t>
      </w:r>
      <w:r w:rsidR="00133618" w:rsidRPr="004A7A1D">
        <w:rPr>
          <w:rStyle w:val="tpa1"/>
        </w:rPr>
        <w:t>înscrise în Registrul agricol</w:t>
      </w:r>
      <w:r w:rsidR="004A7A1D" w:rsidRPr="004A7A1D">
        <w:rPr>
          <w:rStyle w:val="tpa1"/>
        </w:rPr>
        <w:t>,</w:t>
      </w:r>
      <w:r w:rsidR="00133618" w:rsidRPr="004A7A1D">
        <w:rPr>
          <w:rStyle w:val="tpa1"/>
        </w:rPr>
        <w:t xml:space="preserve"> în Registrul Naţional al Exploataţiilor, </w:t>
      </w:r>
      <w:r w:rsidR="004A7A1D" w:rsidRPr="004A7A1D">
        <w:rPr>
          <w:rStyle w:val="tpa1"/>
        </w:rPr>
        <w:t>și/sau altă bază de date de interes național, după caz.</w:t>
      </w:r>
    </w:p>
    <w:p w:rsidR="004A7A1D" w:rsidRPr="004A7A1D" w:rsidRDefault="00133618" w:rsidP="004A7A1D">
      <w:pPr>
        <w:numPr>
          <w:ilvl w:val="0"/>
          <w:numId w:val="19"/>
        </w:numPr>
        <w:shd w:val="clear" w:color="auto" w:fill="FFFFFF"/>
        <w:jc w:val="both"/>
      </w:pPr>
      <w:r w:rsidRPr="004A7A1D">
        <w:rPr>
          <w:i/>
        </w:rPr>
        <w:t xml:space="preserve"> Registru genealogic -</w:t>
      </w:r>
      <w:r w:rsidRPr="004A7A1D">
        <w:t xml:space="preserve"> orice registru genealogic pentru animale din speciile bovină, ovină, caprină sau ecvină, orice arhivă sau suport de date, care este condus de o societate de ameliorare şi este alcătuit dintr-o secţiune principală şi, dacă societatea de ameliorare decide acest lucru, dintr-una sau mai multe secţiuni suplimentare pentru animale din aceeaşi specie care nu sunt eligibile pentru a fi înscrise în secţiunea principală sau după caz, orice registru de acest fel ţinut de un organism de ameliorare</w:t>
      </w:r>
    </w:p>
    <w:p w:rsidR="004A7A1D" w:rsidRPr="004A7A1D" w:rsidRDefault="000414D4" w:rsidP="004A7A1D">
      <w:pPr>
        <w:numPr>
          <w:ilvl w:val="0"/>
          <w:numId w:val="19"/>
        </w:numPr>
        <w:shd w:val="clear" w:color="auto" w:fill="FFFFFF"/>
        <w:jc w:val="both"/>
      </w:pPr>
      <w:r w:rsidRPr="004A7A1D">
        <w:t xml:space="preserve"> </w:t>
      </w:r>
      <w:r w:rsidR="00133618" w:rsidRPr="004A7A1D">
        <w:rPr>
          <w:i/>
        </w:rPr>
        <w:t>Secţiunea principală</w:t>
      </w:r>
      <w:r w:rsidR="00133618" w:rsidRPr="004A7A1D">
        <w:t xml:space="preserve"> -  înseamnă secţiunea din registrul genealogic în care animalele de reproducţie de rasă pură sunt înscrise sau sunt înregistrate şi eligibile pentru a fi înscrise, cu indicarea detaliilor privind ascendenţii şi, după caz, privind calităţile lor;</w:t>
      </w:r>
    </w:p>
    <w:p w:rsidR="004A7A1D" w:rsidRDefault="00133618" w:rsidP="004A7A1D">
      <w:pPr>
        <w:numPr>
          <w:ilvl w:val="0"/>
          <w:numId w:val="19"/>
        </w:numPr>
        <w:shd w:val="clear" w:color="auto" w:fill="FFFFFF"/>
        <w:jc w:val="both"/>
      </w:pPr>
      <w:r w:rsidRPr="004A7A1D">
        <w:t xml:space="preserve"> </w:t>
      </w:r>
      <w:r w:rsidRPr="004A7A1D">
        <w:rPr>
          <w:i/>
        </w:rPr>
        <w:t>Registru zootehnic</w:t>
      </w:r>
      <w:r w:rsidRPr="004A7A1D">
        <w:t xml:space="preserve"> - orice arhivă sau suport de date care este condus de o exploataţie de ameliorare, în care sunt înregistraţi porci de reproducţie hibrizi, cu indicarea detaliilor privind ascendenţii lor, sau, după caz, orice registru de acest fel ţinut de un organism de ameliorare;</w:t>
      </w:r>
    </w:p>
    <w:p w:rsidR="004A7A1D" w:rsidRDefault="00133618" w:rsidP="004A7A1D">
      <w:pPr>
        <w:numPr>
          <w:ilvl w:val="0"/>
          <w:numId w:val="19"/>
        </w:numPr>
        <w:shd w:val="clear" w:color="auto" w:fill="FFFFFF"/>
        <w:jc w:val="both"/>
      </w:pPr>
      <w:r w:rsidRPr="004A7A1D">
        <w:rPr>
          <w:i/>
        </w:rPr>
        <w:t>Lucrări de selecţie</w:t>
      </w:r>
      <w:r w:rsidRPr="004A7A1D">
        <w:t xml:space="preserve"> – </w:t>
      </w:r>
      <w:r w:rsidRPr="004A7A1D">
        <w:rPr>
          <w:rStyle w:val="tpt1"/>
        </w:rPr>
        <w:t>acţiuni</w:t>
      </w:r>
      <w:r w:rsidRPr="004A7A1D">
        <w:t xml:space="preserve"> de înregistrare a informaţiilor genealogice, de măsurare şi înregistrare a performanţelor zootehnice şi de prelucrare a datelor în vederea estimării valorii de ameliorare a animalelor de reproducţie;</w:t>
      </w:r>
    </w:p>
    <w:p w:rsidR="004A7A1D" w:rsidRDefault="00133618" w:rsidP="004A7A1D">
      <w:pPr>
        <w:numPr>
          <w:ilvl w:val="0"/>
          <w:numId w:val="19"/>
        </w:numPr>
        <w:shd w:val="clear" w:color="auto" w:fill="FFFFFF"/>
        <w:jc w:val="both"/>
      </w:pPr>
      <w:r w:rsidRPr="004A7A1D">
        <w:rPr>
          <w:color w:val="0000FF"/>
        </w:rPr>
        <w:t xml:space="preserve"> </w:t>
      </w:r>
      <w:r w:rsidRPr="004A7A1D">
        <w:rPr>
          <w:i/>
        </w:rPr>
        <w:t>Control oficial</w:t>
      </w:r>
      <w:r w:rsidRPr="004A7A1D">
        <w:t xml:space="preserve"> - înseamnă orice tip de control efectuat de autorităţile competente pentru verificarea conformităţii societăţilor de ameliorare cu normele prevăzute în prezenta lege;</w:t>
      </w:r>
    </w:p>
    <w:p w:rsidR="004A7A1D" w:rsidRDefault="00133618" w:rsidP="004A7A1D">
      <w:pPr>
        <w:numPr>
          <w:ilvl w:val="0"/>
          <w:numId w:val="19"/>
        </w:numPr>
        <w:shd w:val="clear" w:color="auto" w:fill="FFFFFF"/>
        <w:jc w:val="both"/>
      </w:pPr>
      <w:r w:rsidRPr="004A7A1D">
        <w:rPr>
          <w:i/>
          <w:color w:val="000000"/>
        </w:rPr>
        <w:t>Evaluarea genetică</w:t>
      </w:r>
      <w:r w:rsidRPr="004A7A1D">
        <w:rPr>
          <w:color w:val="000000"/>
        </w:rPr>
        <w:t xml:space="preserve"> - acţiunea de estimare a valorii de ameliorare a animalelor de reproducţie;</w:t>
      </w:r>
    </w:p>
    <w:p w:rsidR="004A7A1D" w:rsidRPr="004A7A1D" w:rsidRDefault="000414D4" w:rsidP="004A7A1D">
      <w:pPr>
        <w:numPr>
          <w:ilvl w:val="0"/>
          <w:numId w:val="19"/>
        </w:numPr>
        <w:shd w:val="clear" w:color="auto" w:fill="FFFFFF"/>
        <w:jc w:val="both"/>
        <w:rPr>
          <w:rStyle w:val="tpt1"/>
        </w:rPr>
      </w:pPr>
      <w:r w:rsidRPr="004A7A1D">
        <w:rPr>
          <w:color w:val="0000FF"/>
        </w:rPr>
        <w:t xml:space="preserve"> </w:t>
      </w:r>
      <w:r w:rsidR="00133618" w:rsidRPr="004A7A1D">
        <w:rPr>
          <w:i/>
        </w:rPr>
        <w:t>Certificat zootehnic</w:t>
      </w:r>
      <w:r w:rsidR="00133618" w:rsidRPr="004A7A1D">
        <w:t xml:space="preserve"> -   certificate de origine, atestate sau documentaţii comerciale eliberate pe hârtie sau în format electronic pentru animalele de reproducţie şi materialul germinativ provenit de la acestea care oferă informaţii privind pedigriul, identificarea şi, dacă sunt disponibile, rezultatele testării performanţei sau ale evaluării genetice;</w:t>
      </w:r>
    </w:p>
    <w:p w:rsidR="004A7A1D" w:rsidRDefault="000414D4" w:rsidP="004A7A1D">
      <w:pPr>
        <w:numPr>
          <w:ilvl w:val="0"/>
          <w:numId w:val="19"/>
        </w:numPr>
        <w:shd w:val="clear" w:color="auto" w:fill="FFFFFF"/>
        <w:jc w:val="both"/>
        <w:rPr>
          <w:rStyle w:val="tpt1"/>
        </w:rPr>
      </w:pPr>
      <w:r w:rsidRPr="004A7A1D">
        <w:rPr>
          <w:rStyle w:val="tpt1"/>
        </w:rPr>
        <w:t xml:space="preserve"> </w:t>
      </w:r>
      <w:r w:rsidR="00133618" w:rsidRPr="004A7A1D">
        <w:rPr>
          <w:rStyle w:val="tpt1"/>
          <w:i/>
        </w:rPr>
        <w:t>Animal de reproducţie -</w:t>
      </w:r>
      <w:r w:rsidR="00133618" w:rsidRPr="004A7A1D">
        <w:t xml:space="preserve"> animal de reproducţie de rasă pură sau porc de reproducţie hibrid</w:t>
      </w:r>
    </w:p>
    <w:p w:rsidR="004A7A1D" w:rsidRPr="004A7A1D" w:rsidRDefault="00133618" w:rsidP="004A7A1D">
      <w:pPr>
        <w:numPr>
          <w:ilvl w:val="0"/>
          <w:numId w:val="19"/>
        </w:numPr>
        <w:shd w:val="clear" w:color="auto" w:fill="FFFFFF"/>
        <w:jc w:val="both"/>
      </w:pPr>
      <w:r w:rsidRPr="004A7A1D">
        <w:t xml:space="preserve"> </w:t>
      </w:r>
      <w:r w:rsidRPr="004A7A1D">
        <w:rPr>
          <w:i/>
        </w:rPr>
        <w:t xml:space="preserve">Animal de reproducţie de rasă pură </w:t>
      </w:r>
      <w:r w:rsidRPr="004A7A1D">
        <w:t xml:space="preserve">- animal care este înscris sau înregistrat şi eligibil pentru a fi înscris în secţiunea principală a unui registru genealogic; </w:t>
      </w:r>
    </w:p>
    <w:p w:rsidR="00133618" w:rsidRPr="004A7A1D" w:rsidRDefault="00133618" w:rsidP="004A7A1D">
      <w:pPr>
        <w:numPr>
          <w:ilvl w:val="0"/>
          <w:numId w:val="19"/>
        </w:numPr>
        <w:shd w:val="clear" w:color="auto" w:fill="FFFFFF"/>
        <w:jc w:val="both"/>
      </w:pPr>
      <w:r w:rsidRPr="004A7A1D">
        <w:rPr>
          <w:i/>
        </w:rPr>
        <w:t>Porc de reproducţie hibrid</w:t>
      </w:r>
      <w:r w:rsidRPr="004A7A1D">
        <w:t xml:space="preserve"> -  animal din specia porcină înregistrat într-un registru zootehnic, obţinut prin încrucişare intenţionată sau utilizat pentru încrucişare intenţionată între: </w:t>
      </w:r>
    </w:p>
    <w:p w:rsidR="00133618" w:rsidRPr="004A7A1D" w:rsidRDefault="00133618" w:rsidP="00133618">
      <w:pPr>
        <w:shd w:val="clear" w:color="auto" w:fill="FFFFFF"/>
        <w:ind w:firstLine="720"/>
        <w:jc w:val="both"/>
      </w:pPr>
      <w:r w:rsidRPr="004A7A1D">
        <w:t>(a) porci de reproducţie de rasă pură aparţinând unor rase sau linii diferite;</w:t>
      </w:r>
    </w:p>
    <w:p w:rsidR="00133618" w:rsidRPr="004A7A1D" w:rsidRDefault="00133618" w:rsidP="00133618">
      <w:pPr>
        <w:shd w:val="clear" w:color="auto" w:fill="FFFFFF"/>
        <w:ind w:firstLine="720"/>
        <w:jc w:val="both"/>
      </w:pPr>
      <w:r w:rsidRPr="004A7A1D">
        <w:t xml:space="preserve"> (b) porci de reproducţie care sunt la rândul lor rezultatul unei încrucişări (hibride) între rase sau linii diferite; </w:t>
      </w:r>
    </w:p>
    <w:p w:rsidR="00F24127" w:rsidRDefault="00133618" w:rsidP="00F24127">
      <w:pPr>
        <w:shd w:val="clear" w:color="auto" w:fill="FFFFFF"/>
        <w:ind w:firstLine="720"/>
        <w:jc w:val="both"/>
      </w:pPr>
      <w:r w:rsidRPr="004A7A1D">
        <w:t>(c) porci de reproducţie care aparţin uneia dintre categoriile menţ</w:t>
      </w:r>
      <w:r w:rsidR="00F24127">
        <w:t>ionate la litera (a) sau (b);</w:t>
      </w:r>
    </w:p>
    <w:p w:rsidR="00F24127" w:rsidRDefault="00F24127" w:rsidP="00F24127">
      <w:pPr>
        <w:shd w:val="clear" w:color="auto" w:fill="FFFFFF"/>
        <w:ind w:firstLine="720"/>
        <w:jc w:val="both"/>
      </w:pPr>
      <w:r>
        <w:t xml:space="preserve">18. </w:t>
      </w:r>
      <w:r w:rsidR="00133618" w:rsidRPr="00DC57B2">
        <w:rPr>
          <w:i/>
          <w:color w:val="000000"/>
        </w:rPr>
        <w:t>Însămânţarea artificială</w:t>
      </w:r>
      <w:r w:rsidR="00133618" w:rsidRPr="00E15E09">
        <w:rPr>
          <w:color w:val="000000"/>
        </w:rPr>
        <w:t xml:space="preserve"> - </w:t>
      </w:r>
      <w:r w:rsidR="00133618" w:rsidRPr="00E15E09">
        <w:rPr>
          <w:rStyle w:val="tpt1"/>
          <w:color w:val="000000"/>
        </w:rPr>
        <w:t>procedeu tehnic de depunere a materialului seminal în porţiunea aparatului genital femel în vederea  fecundării</w:t>
      </w:r>
      <w:r w:rsidR="00133618">
        <w:rPr>
          <w:rStyle w:val="tpt1"/>
          <w:color w:val="000000"/>
        </w:rPr>
        <w:t>;</w:t>
      </w:r>
    </w:p>
    <w:p w:rsidR="00F24127" w:rsidRDefault="00F24127" w:rsidP="00F24127">
      <w:pPr>
        <w:shd w:val="clear" w:color="auto" w:fill="FFFFFF"/>
        <w:ind w:firstLine="720"/>
        <w:jc w:val="both"/>
      </w:pPr>
      <w:r>
        <w:t xml:space="preserve">19. </w:t>
      </w:r>
      <w:r w:rsidR="00133618" w:rsidRPr="00E15E09">
        <w:rPr>
          <w:color w:val="000000"/>
        </w:rPr>
        <w:t xml:space="preserve"> </w:t>
      </w:r>
      <w:r w:rsidR="00133618" w:rsidRPr="00DC57B2">
        <w:rPr>
          <w:i/>
          <w:color w:val="000000"/>
        </w:rPr>
        <w:t>Transfer de embrioni</w:t>
      </w:r>
      <w:r w:rsidR="00133618" w:rsidRPr="00E15E09">
        <w:rPr>
          <w:color w:val="000000"/>
        </w:rPr>
        <w:t xml:space="preserve"> - </w:t>
      </w:r>
      <w:r w:rsidR="00133618" w:rsidRPr="00E15E09">
        <w:rPr>
          <w:rStyle w:val="tpt1"/>
          <w:color w:val="000000"/>
        </w:rPr>
        <w:t>biotehnologie de reproducţie care constă în implantarea în uterul unei femele a unui embrion recoltat de la altă femelă</w:t>
      </w:r>
      <w:r w:rsidR="00133618">
        <w:rPr>
          <w:rStyle w:val="tpt1"/>
          <w:color w:val="000000"/>
        </w:rPr>
        <w:t>;</w:t>
      </w:r>
      <w:r w:rsidR="00133618" w:rsidRPr="00E15E09">
        <w:rPr>
          <w:rStyle w:val="tpt1"/>
          <w:color w:val="000000"/>
        </w:rPr>
        <w:t xml:space="preserve"> </w:t>
      </w:r>
    </w:p>
    <w:p w:rsidR="00F24127" w:rsidRDefault="00F24127" w:rsidP="00F24127">
      <w:pPr>
        <w:shd w:val="clear" w:color="auto" w:fill="FFFFFF"/>
        <w:ind w:firstLine="720"/>
        <w:jc w:val="both"/>
        <w:rPr>
          <w:rStyle w:val="tpt1"/>
          <w:color w:val="000000"/>
          <w:lang w:val="pt-BR"/>
        </w:rPr>
      </w:pPr>
      <w:r>
        <w:t xml:space="preserve">20. </w:t>
      </w:r>
      <w:r w:rsidR="00133618" w:rsidRPr="00E15E09">
        <w:rPr>
          <w:color w:val="000000"/>
        </w:rPr>
        <w:t xml:space="preserve"> </w:t>
      </w:r>
      <w:r w:rsidR="00133618" w:rsidRPr="00DC57B2">
        <w:rPr>
          <w:i/>
          <w:color w:val="000000"/>
        </w:rPr>
        <w:t>Embrion</w:t>
      </w:r>
      <w:r w:rsidR="00133618" w:rsidRPr="00E15E09">
        <w:rPr>
          <w:color w:val="000000"/>
        </w:rPr>
        <w:t xml:space="preserve"> - </w:t>
      </w:r>
      <w:r w:rsidR="00133618" w:rsidRPr="00E15E09">
        <w:rPr>
          <w:rStyle w:val="tpt1"/>
          <w:color w:val="000000"/>
          <w:lang w:val="pt-BR"/>
        </w:rPr>
        <w:t>stadiu de dezvoltare a unui organism viu, de la faza de ou fecundat, parcurgând toate fazele f</w:t>
      </w:r>
      <w:r w:rsidR="00133618">
        <w:rPr>
          <w:rStyle w:val="tpt1"/>
          <w:color w:val="000000"/>
          <w:lang w:val="pt-BR"/>
        </w:rPr>
        <w:t>iziologice naturale până la făt;</w:t>
      </w:r>
    </w:p>
    <w:p w:rsidR="00F24127" w:rsidRDefault="00F24127" w:rsidP="00F24127">
      <w:pPr>
        <w:shd w:val="clear" w:color="auto" w:fill="FFFFFF"/>
        <w:tabs>
          <w:tab w:val="left" w:pos="270"/>
        </w:tabs>
        <w:ind w:firstLine="720"/>
        <w:jc w:val="both"/>
      </w:pPr>
      <w:r w:rsidRPr="00F24127">
        <w:t>21</w:t>
      </w:r>
      <w:r w:rsidR="00133618" w:rsidRPr="00F24127">
        <w:t>.</w:t>
      </w:r>
      <w:r w:rsidR="000414D4" w:rsidRPr="00F24127">
        <w:t xml:space="preserve"> </w:t>
      </w:r>
      <w:r w:rsidR="00133618" w:rsidRPr="00F24127">
        <w:rPr>
          <w:i/>
        </w:rPr>
        <w:t xml:space="preserve">Material </w:t>
      </w:r>
      <w:r>
        <w:rPr>
          <w:i/>
        </w:rPr>
        <w:t>biologic</w:t>
      </w:r>
      <w:r w:rsidR="00133618" w:rsidRPr="00F24127">
        <w:t xml:space="preserve"> - material seminal, ovule şi embrioni colectaţi sau produşi de la animale de reproducţie în scopul reproducţiei asistate</w:t>
      </w:r>
      <w:r>
        <w:t>.</w:t>
      </w:r>
    </w:p>
    <w:p w:rsidR="00F24127" w:rsidRDefault="00F24127" w:rsidP="00F24127">
      <w:pPr>
        <w:shd w:val="clear" w:color="auto" w:fill="FFFFFF"/>
        <w:tabs>
          <w:tab w:val="left" w:pos="270"/>
        </w:tabs>
        <w:ind w:firstLine="720"/>
        <w:jc w:val="both"/>
      </w:pPr>
      <w:r>
        <w:t>22.</w:t>
      </w:r>
      <w:r w:rsidR="00133618" w:rsidRPr="00E15E09">
        <w:rPr>
          <w:color w:val="000000"/>
        </w:rPr>
        <w:t xml:space="preserve"> </w:t>
      </w:r>
      <w:r w:rsidR="00133618" w:rsidRPr="00DC57B2">
        <w:rPr>
          <w:i/>
          <w:color w:val="000000"/>
        </w:rPr>
        <w:t>Material seminal congelat</w:t>
      </w:r>
      <w:r w:rsidR="00133618" w:rsidRPr="00E15E09">
        <w:rPr>
          <w:color w:val="000000"/>
        </w:rPr>
        <w:t xml:space="preserve"> –material seminal recoltat, controlat, prelucrat şi conservat prin congelare, în scopul menţinerii capacităţii fecundante şi utilizării lui în biotehnol</w:t>
      </w:r>
      <w:r w:rsidR="00133618">
        <w:rPr>
          <w:color w:val="000000"/>
        </w:rPr>
        <w:t>ogia însămânţărilor artificiale;</w:t>
      </w:r>
    </w:p>
    <w:p w:rsidR="00F24127" w:rsidRDefault="00F24127" w:rsidP="00F24127">
      <w:pPr>
        <w:shd w:val="clear" w:color="auto" w:fill="FFFFFF"/>
        <w:tabs>
          <w:tab w:val="left" w:pos="270"/>
        </w:tabs>
        <w:ind w:firstLine="720"/>
        <w:jc w:val="both"/>
      </w:pPr>
      <w:r>
        <w:t>23</w:t>
      </w:r>
      <w:r w:rsidR="00133618" w:rsidRPr="00E15E09">
        <w:rPr>
          <w:color w:val="000000"/>
        </w:rPr>
        <w:t xml:space="preserve">. </w:t>
      </w:r>
      <w:r w:rsidR="00133618">
        <w:rPr>
          <w:i/>
          <w:color w:val="000000"/>
        </w:rPr>
        <w:t>Centru</w:t>
      </w:r>
      <w:r w:rsidR="00133618" w:rsidRPr="00DC57B2">
        <w:rPr>
          <w:i/>
          <w:color w:val="000000"/>
        </w:rPr>
        <w:t xml:space="preserve"> de colectare</w:t>
      </w:r>
      <w:r w:rsidR="00133618" w:rsidRPr="00E15E09">
        <w:rPr>
          <w:color w:val="000000"/>
        </w:rPr>
        <w:t xml:space="preserve"> - unitate autorizată şi controlată oficial, situată pe teritoriul unui stat membru sau al unei ţări terţe, în care se produce material seminal de</w:t>
      </w:r>
      <w:r w:rsidR="00133618">
        <w:rPr>
          <w:color w:val="000000"/>
        </w:rPr>
        <w:t>stinat însămânţării artificiale;</w:t>
      </w:r>
    </w:p>
    <w:p w:rsidR="00F24127" w:rsidRDefault="00F24127" w:rsidP="00F24127">
      <w:pPr>
        <w:shd w:val="clear" w:color="auto" w:fill="FFFFFF"/>
        <w:tabs>
          <w:tab w:val="left" w:pos="270"/>
        </w:tabs>
        <w:ind w:firstLine="720"/>
        <w:jc w:val="both"/>
      </w:pPr>
      <w:r>
        <w:t>24</w:t>
      </w:r>
      <w:r w:rsidR="00133618" w:rsidRPr="00E15E09">
        <w:rPr>
          <w:color w:val="000000"/>
        </w:rPr>
        <w:t xml:space="preserve">. </w:t>
      </w:r>
      <w:r w:rsidR="00133618">
        <w:rPr>
          <w:i/>
          <w:color w:val="000000"/>
        </w:rPr>
        <w:t>Centru</w:t>
      </w:r>
      <w:r w:rsidR="00133618" w:rsidRPr="00DC57B2">
        <w:rPr>
          <w:i/>
          <w:color w:val="000000"/>
        </w:rPr>
        <w:t xml:space="preserve"> de depozitare</w:t>
      </w:r>
      <w:r w:rsidR="00133618" w:rsidRPr="00E15E09">
        <w:rPr>
          <w:color w:val="000000"/>
        </w:rPr>
        <w:t xml:space="preserve"> - unitate autorizată şi controlată oficial, situată pe teritoriul unui stat membru sau al unei ţări terţe, în care se depozitează material seminal </w:t>
      </w:r>
      <w:r w:rsidR="00133618">
        <w:rPr>
          <w:color w:val="000000"/>
        </w:rPr>
        <w:t xml:space="preserve">congelat </w:t>
      </w:r>
      <w:r w:rsidR="00133618" w:rsidRPr="00E15E09">
        <w:rPr>
          <w:color w:val="000000"/>
        </w:rPr>
        <w:t>destinat însămânţării artificial</w:t>
      </w:r>
      <w:r w:rsidR="00133618">
        <w:rPr>
          <w:color w:val="000000"/>
        </w:rPr>
        <w:t>e;</w:t>
      </w:r>
    </w:p>
    <w:p w:rsidR="00F24127" w:rsidRDefault="00F24127" w:rsidP="00F24127">
      <w:pPr>
        <w:shd w:val="clear" w:color="auto" w:fill="FFFFFF"/>
        <w:tabs>
          <w:tab w:val="left" w:pos="270"/>
        </w:tabs>
        <w:ind w:firstLine="720"/>
        <w:jc w:val="both"/>
      </w:pPr>
      <w:r>
        <w:lastRenderedPageBreak/>
        <w:t>25.</w:t>
      </w:r>
      <w:r w:rsidR="00133618" w:rsidRPr="00E15E09">
        <w:rPr>
          <w:color w:val="000000"/>
        </w:rPr>
        <w:t xml:space="preserve"> </w:t>
      </w:r>
      <w:r w:rsidR="00133618" w:rsidRPr="00DC57B2">
        <w:rPr>
          <w:i/>
          <w:color w:val="000000"/>
        </w:rPr>
        <w:t>Monta naturală autorizată</w:t>
      </w:r>
      <w:r w:rsidR="00133618" w:rsidRPr="00E15E09">
        <w:rPr>
          <w:color w:val="000000"/>
        </w:rPr>
        <w:t xml:space="preserve"> - </w:t>
      </w:r>
      <w:r w:rsidR="00133618" w:rsidRPr="00E15E09">
        <w:rPr>
          <w:rStyle w:val="tpt1"/>
          <w:color w:val="000000"/>
        </w:rPr>
        <w:t>împ</w:t>
      </w:r>
      <w:r w:rsidR="00133618">
        <w:rPr>
          <w:rStyle w:val="tpt1"/>
          <w:color w:val="000000"/>
        </w:rPr>
        <w:t>erecherea masculului</w:t>
      </w:r>
      <w:r>
        <w:rPr>
          <w:rStyle w:val="tpt1"/>
          <w:color w:val="000000"/>
        </w:rPr>
        <w:t xml:space="preserve"> autorizat</w:t>
      </w:r>
      <w:r w:rsidR="00133618">
        <w:rPr>
          <w:rStyle w:val="tpt1"/>
          <w:color w:val="000000"/>
        </w:rPr>
        <w:t xml:space="preserve"> cu femele</w:t>
      </w:r>
      <w:r w:rsidR="00133618" w:rsidRPr="00E15E09">
        <w:rPr>
          <w:rStyle w:val="tpt1"/>
          <w:color w:val="000000"/>
        </w:rPr>
        <w:t xml:space="preserve"> în condiţii fiziologice naturale</w:t>
      </w:r>
      <w:r w:rsidR="00133618">
        <w:rPr>
          <w:rStyle w:val="tpt1"/>
          <w:color w:val="000000"/>
        </w:rPr>
        <w:t>;</w:t>
      </w:r>
    </w:p>
    <w:p w:rsidR="00F24127" w:rsidRDefault="00F24127" w:rsidP="00F24127">
      <w:pPr>
        <w:shd w:val="clear" w:color="auto" w:fill="FFFFFF"/>
        <w:tabs>
          <w:tab w:val="left" w:pos="270"/>
        </w:tabs>
        <w:ind w:firstLine="720"/>
        <w:jc w:val="both"/>
        <w:rPr>
          <w:rStyle w:val="tpa1"/>
        </w:rPr>
      </w:pPr>
      <w:r w:rsidRPr="00F24127">
        <w:rPr>
          <w:color w:val="000000"/>
        </w:rPr>
        <w:t>26</w:t>
      </w:r>
      <w:r w:rsidR="00133618" w:rsidRPr="00F24127">
        <w:rPr>
          <w:color w:val="000000"/>
        </w:rPr>
        <w:t xml:space="preserve">. </w:t>
      </w:r>
      <w:r w:rsidR="00133618" w:rsidRPr="00F24127">
        <w:rPr>
          <w:i/>
          <w:color w:val="000000"/>
        </w:rPr>
        <w:t>Staţiuni de montă</w:t>
      </w:r>
      <w:r w:rsidR="00133618" w:rsidRPr="00F24127">
        <w:rPr>
          <w:color w:val="000000"/>
        </w:rPr>
        <w:t xml:space="preserve"> -</w:t>
      </w:r>
      <w:r w:rsidR="00133618" w:rsidRPr="00F24127">
        <w:rPr>
          <w:rStyle w:val="tpt1"/>
          <w:color w:val="000000"/>
        </w:rPr>
        <w:t xml:space="preserve"> </w:t>
      </w:r>
      <w:r w:rsidR="00133618" w:rsidRPr="00F24127">
        <w:rPr>
          <w:rStyle w:val="tpa1"/>
          <w:color w:val="000000"/>
        </w:rPr>
        <w:t>unităţi zootehnice autorizate ale consiliilor locale ale comunelor, oraşelor, respectiv ale municipiilor, care asigură adăpostirea şi îngrijirea reproducătorilor masculi, precum şi reproducţia la speciile taurine, bubaline, ovine, caprine, porcine şi cabaline prin montă naturală, cu reproducători de mare valoare zootehnică.</w:t>
      </w:r>
    </w:p>
    <w:p w:rsidR="00F24127" w:rsidRDefault="00F24127" w:rsidP="00F24127">
      <w:pPr>
        <w:shd w:val="clear" w:color="auto" w:fill="FFFFFF"/>
        <w:tabs>
          <w:tab w:val="left" w:pos="270"/>
        </w:tabs>
        <w:ind w:firstLine="720"/>
        <w:jc w:val="both"/>
        <w:rPr>
          <w:rStyle w:val="tal1"/>
          <w:color w:val="000000"/>
        </w:rPr>
      </w:pPr>
      <w:r>
        <w:rPr>
          <w:rStyle w:val="tpa1"/>
        </w:rPr>
        <w:t xml:space="preserve">27. </w:t>
      </w:r>
      <w:r w:rsidR="00133618" w:rsidRPr="00DC57B2">
        <w:rPr>
          <w:i/>
          <w:color w:val="000000"/>
        </w:rPr>
        <w:t>Puncte de montă</w:t>
      </w:r>
      <w:r w:rsidR="00133618" w:rsidRPr="00E15E09">
        <w:rPr>
          <w:color w:val="000000"/>
        </w:rPr>
        <w:t xml:space="preserve"> – unităţi zootehnice autorizate, care funcţionează la domiciliul crescătorilor de reproducători, acolo unde</w:t>
      </w:r>
      <w:r w:rsidR="00133618" w:rsidRPr="00E15E09">
        <w:rPr>
          <w:rStyle w:val="tsp1"/>
          <w:color w:val="000000"/>
        </w:rPr>
        <w:t xml:space="preserve"> </w:t>
      </w:r>
      <w:r w:rsidR="00133618" w:rsidRPr="00E15E09">
        <w:rPr>
          <w:rStyle w:val="tal1"/>
          <w:color w:val="000000"/>
        </w:rPr>
        <w:t>n</w:t>
      </w:r>
      <w:r w:rsidR="00133618">
        <w:rPr>
          <w:rStyle w:val="tal1"/>
          <w:color w:val="000000"/>
        </w:rPr>
        <w:t>umărul femelelor de reproducţie</w:t>
      </w:r>
      <w:r w:rsidR="00133618" w:rsidRPr="00E15E09">
        <w:rPr>
          <w:rStyle w:val="tal1"/>
          <w:color w:val="000000"/>
        </w:rPr>
        <w:t xml:space="preserve"> nu justifică funcţionarea staţiunilor de montă</w:t>
      </w:r>
      <w:r>
        <w:rPr>
          <w:rStyle w:val="tal1"/>
          <w:color w:val="000000"/>
        </w:rPr>
        <w:t>.</w:t>
      </w:r>
    </w:p>
    <w:p w:rsidR="00F24127" w:rsidRDefault="00F24127" w:rsidP="00700354">
      <w:pPr>
        <w:shd w:val="clear" w:color="auto" w:fill="FFFFFF"/>
        <w:tabs>
          <w:tab w:val="left" w:pos="270"/>
        </w:tabs>
        <w:ind w:firstLine="720"/>
        <w:jc w:val="both"/>
      </w:pPr>
      <w:r>
        <w:rPr>
          <w:color w:val="000000"/>
        </w:rPr>
        <w:t>28</w:t>
      </w:r>
      <w:r w:rsidR="00133618" w:rsidRPr="00E15E09">
        <w:rPr>
          <w:color w:val="000000"/>
        </w:rPr>
        <w:t>.</w:t>
      </w:r>
      <w:r w:rsidR="00133618">
        <w:rPr>
          <w:color w:val="000000"/>
        </w:rPr>
        <w:t xml:space="preserve"> </w:t>
      </w:r>
      <w:r w:rsidR="00133618" w:rsidRPr="00DC57B2">
        <w:rPr>
          <w:i/>
          <w:color w:val="000000"/>
        </w:rPr>
        <w:t>Reproducător autorizat pentru însămânţare artificială</w:t>
      </w:r>
      <w:r w:rsidR="00133618">
        <w:rPr>
          <w:color w:val="000000"/>
        </w:rPr>
        <w:t xml:space="preserve"> -</w:t>
      </w:r>
      <w:r w:rsidR="00133618" w:rsidRPr="00E15E09">
        <w:rPr>
          <w:color w:val="000000"/>
        </w:rPr>
        <w:t xml:space="preserve"> reproducător </w:t>
      </w:r>
      <w:r w:rsidR="00133618" w:rsidRPr="00F24127">
        <w:t>selecţionat prin programe de ameliorare şi exploatat în centrul de cole</w:t>
      </w:r>
      <w:r w:rsidRPr="00F24127">
        <w:t>cta</w:t>
      </w:r>
      <w:r>
        <w:rPr>
          <w:color w:val="000000"/>
        </w:rPr>
        <w:t>re</w:t>
      </w:r>
      <w:r w:rsidR="00700354">
        <w:rPr>
          <w:color w:val="000000"/>
        </w:rPr>
        <w:t>.</w:t>
      </w:r>
    </w:p>
    <w:p w:rsidR="00FF7065" w:rsidRPr="00FF7065" w:rsidRDefault="00F24127" w:rsidP="00FF7065">
      <w:pPr>
        <w:shd w:val="clear" w:color="auto" w:fill="FFFFFF"/>
        <w:tabs>
          <w:tab w:val="left" w:pos="270"/>
        </w:tabs>
        <w:ind w:firstLine="720"/>
        <w:jc w:val="both"/>
      </w:pPr>
      <w:r w:rsidRPr="00FF7065">
        <w:t xml:space="preserve">29. </w:t>
      </w:r>
      <w:r w:rsidR="00133618" w:rsidRPr="00FF7065">
        <w:rPr>
          <w:i/>
        </w:rPr>
        <w:t>Reproducător autorizat pentru montă naturală</w:t>
      </w:r>
      <w:r w:rsidR="00133618" w:rsidRPr="00FF7065">
        <w:t xml:space="preserve"> – reproducător exploatat în staţiunea de montă sau în punctul de montă,</w:t>
      </w:r>
      <w:r w:rsidR="00FF7065" w:rsidRPr="00FF7065">
        <w:t xml:space="preserve"> autorizat de autoritatea competentă și</w:t>
      </w:r>
      <w:r w:rsidR="00133618" w:rsidRPr="00FF7065">
        <w:t xml:space="preserve"> </w:t>
      </w:r>
      <w:r w:rsidR="00700354" w:rsidRPr="00FF7065">
        <w:t xml:space="preserve">aprobat de </w:t>
      </w:r>
      <w:r w:rsidR="00133618" w:rsidRPr="00FF7065">
        <w:t>societatea de ameliorare în al cărui registru genealogic sunt înscrişi părinţii şi bunicii acestuia, dacă îndeplineşte cerinţele minime de performanţă stabilite societatea de ameliorare care menţine registrul genealogic</w:t>
      </w:r>
      <w:r w:rsidR="00FF7065">
        <w:t>.</w:t>
      </w:r>
    </w:p>
    <w:p w:rsidR="00133618" w:rsidRPr="00FF7065" w:rsidRDefault="00133618" w:rsidP="00FF7065">
      <w:pPr>
        <w:shd w:val="clear" w:color="auto" w:fill="FFFFFF"/>
        <w:ind w:firstLine="708"/>
        <w:jc w:val="both"/>
        <w:rPr>
          <w:color w:val="000000"/>
        </w:rPr>
      </w:pPr>
      <w:r w:rsidRPr="00FF7065">
        <w:rPr>
          <w:color w:val="000000"/>
        </w:rPr>
        <w:t xml:space="preserve">30. </w:t>
      </w:r>
      <w:r w:rsidRPr="00FF7065">
        <w:rPr>
          <w:i/>
          <w:color w:val="000000"/>
        </w:rPr>
        <w:t>Staţie de incubaţie păsări</w:t>
      </w:r>
      <w:r w:rsidRPr="00FF7065">
        <w:rPr>
          <w:color w:val="000000"/>
        </w:rPr>
        <w:t xml:space="preserve"> - locaţie destinată activităţii de incubaţie a ouălor folosite pentru producerea efectivelor de păsări în scop de reproducere sau valorificare;</w:t>
      </w:r>
    </w:p>
    <w:p w:rsidR="00133618" w:rsidRPr="00FF7065" w:rsidRDefault="00893693" w:rsidP="00FF7065">
      <w:pPr>
        <w:shd w:val="clear" w:color="auto" w:fill="FFFFFF"/>
        <w:ind w:firstLine="708"/>
        <w:jc w:val="both"/>
        <w:rPr>
          <w:color w:val="000000"/>
        </w:rPr>
      </w:pPr>
      <w:r w:rsidRPr="00FF7065">
        <w:rPr>
          <w:bCs/>
          <w:color w:val="000000"/>
        </w:rPr>
        <w:t>31.</w:t>
      </w:r>
      <w:r w:rsidRPr="00FF7065">
        <w:rPr>
          <w:b/>
          <w:bCs/>
          <w:color w:val="000000"/>
        </w:rPr>
        <w:t xml:space="preserve"> </w:t>
      </w:r>
      <w:r w:rsidR="00133618" w:rsidRPr="00FF7065">
        <w:rPr>
          <w:rStyle w:val="tpt1"/>
          <w:i/>
          <w:color w:val="000000"/>
        </w:rPr>
        <w:t>Ou de incubaţie</w:t>
      </w:r>
      <w:r w:rsidR="00133618" w:rsidRPr="00FF7065">
        <w:rPr>
          <w:rStyle w:val="tpt1"/>
          <w:color w:val="000000"/>
        </w:rPr>
        <w:t xml:space="preserve"> –</w:t>
      </w:r>
      <w:r w:rsidR="00133618" w:rsidRPr="00FF7065">
        <w:rPr>
          <w:color w:val="000000"/>
        </w:rPr>
        <w:t xml:space="preserve"> ou fecundat destinat obţinerii de produşii, care pot intra în activitatea de reproducţie;</w:t>
      </w:r>
    </w:p>
    <w:p w:rsidR="00133618" w:rsidRDefault="00133618" w:rsidP="00FF7065">
      <w:pPr>
        <w:shd w:val="clear" w:color="auto" w:fill="FFFFFF"/>
        <w:ind w:firstLine="708"/>
        <w:jc w:val="both"/>
        <w:rPr>
          <w:rStyle w:val="tpt1"/>
          <w:color w:val="000000"/>
        </w:rPr>
      </w:pPr>
      <w:r w:rsidRPr="00FF7065">
        <w:rPr>
          <w:rStyle w:val="pt1"/>
          <w:b w:val="0"/>
          <w:color w:val="000000"/>
        </w:rPr>
        <w:t>32.</w:t>
      </w:r>
      <w:r w:rsidRPr="00FF7065">
        <w:rPr>
          <w:rStyle w:val="pt1"/>
          <w:color w:val="000000"/>
        </w:rPr>
        <w:t xml:space="preserve"> </w:t>
      </w:r>
      <w:r w:rsidRPr="00FF7065">
        <w:rPr>
          <w:rStyle w:val="tpt1"/>
          <w:i/>
          <w:color w:val="000000"/>
        </w:rPr>
        <w:t>Incubaţia</w:t>
      </w:r>
      <w:r w:rsidRPr="00FF7065">
        <w:rPr>
          <w:rStyle w:val="tpt1"/>
          <w:color w:val="000000"/>
        </w:rPr>
        <w:t xml:space="preserve"> - procedeu tehnologic care realizează condiţiile capabile să asigure dezvoltarea normală a embrionului din ou, în perioada caracteristică speciei, în scopul obţinerii prin ecloziune a unui organism viu, normal dezvoltat.</w:t>
      </w:r>
    </w:p>
    <w:p w:rsidR="00FF7065" w:rsidRPr="00FF7065" w:rsidRDefault="00FF7065" w:rsidP="00FF7065">
      <w:pPr>
        <w:ind w:firstLine="708"/>
        <w:jc w:val="both"/>
        <w:rPr>
          <w:rFonts w:ascii="inherit" w:hAnsi="inherit"/>
          <w:lang w:val="it-IT"/>
        </w:rPr>
      </w:pPr>
      <w:r w:rsidRPr="00FF7065">
        <w:rPr>
          <w:rFonts w:ascii="inherit" w:hAnsi="inherit"/>
          <w:lang w:val="it-IT"/>
        </w:rPr>
        <w:t xml:space="preserve">33. </w:t>
      </w:r>
      <w:r w:rsidRPr="00682B0B">
        <w:rPr>
          <w:rFonts w:ascii="inherit" w:hAnsi="inherit"/>
          <w:i/>
          <w:iCs/>
          <w:lang w:val="it-IT"/>
        </w:rPr>
        <w:t>Autorități competente înseamnă autoritățile unui stat</w:t>
      </w:r>
      <w:r w:rsidRPr="00FF7065">
        <w:rPr>
          <w:rFonts w:ascii="inherit" w:hAnsi="inherit"/>
          <w:lang w:val="it-IT"/>
        </w:rPr>
        <w:t xml:space="preserve"> care au următoarele răspunderi, în ceea ce privește:</w:t>
      </w:r>
    </w:p>
    <w:p w:rsidR="00FF7065" w:rsidRPr="00FF7065" w:rsidRDefault="00FF7065" w:rsidP="00FF7065">
      <w:pPr>
        <w:jc w:val="both"/>
        <w:rPr>
          <w:rFonts w:ascii="inherit" w:hAnsi="inherit"/>
          <w:lang w:val="it-IT"/>
        </w:rPr>
      </w:pPr>
      <w:r w:rsidRPr="00FF7065">
        <w:rPr>
          <w:rFonts w:ascii="inherit" w:hAnsi="inherit"/>
          <w:lang w:val="it-IT"/>
        </w:rPr>
        <w:t>a) recunoașterea societăților de ameliorare și a exploatațiilor de ameliorare și aprobarea programelor de ameliorare desfășurate de acestea cu animale de reproducție;</w:t>
      </w:r>
    </w:p>
    <w:p w:rsidR="00FF7065" w:rsidRPr="00FF7065" w:rsidRDefault="00FF7065" w:rsidP="00FF7065">
      <w:pPr>
        <w:jc w:val="both"/>
        <w:rPr>
          <w:rFonts w:ascii="inherit" w:hAnsi="inherit"/>
          <w:lang w:val="it-IT"/>
        </w:rPr>
      </w:pPr>
      <w:r w:rsidRPr="00FF7065">
        <w:rPr>
          <w:rFonts w:ascii="inherit" w:hAnsi="inherit"/>
          <w:lang w:val="it-IT"/>
        </w:rPr>
        <w:t>b) controale oficiale asupra operatorilor;</w:t>
      </w:r>
    </w:p>
    <w:p w:rsidR="00FF7065" w:rsidRPr="00FF7065" w:rsidRDefault="00FF7065" w:rsidP="00FF7065">
      <w:pPr>
        <w:jc w:val="both"/>
        <w:rPr>
          <w:rFonts w:ascii="inherit" w:hAnsi="inherit"/>
          <w:lang w:val="it-IT"/>
        </w:rPr>
      </w:pPr>
      <w:r w:rsidRPr="00FF7065">
        <w:rPr>
          <w:rFonts w:ascii="inherit" w:hAnsi="inherit"/>
          <w:lang w:val="it-IT"/>
        </w:rPr>
        <w:t>c) furnizarea de asistențăcătre alte state membre și țări terțe în cayul constatării unor cazuri de neconformitate;</w:t>
      </w:r>
    </w:p>
    <w:p w:rsidR="00FF7065" w:rsidRPr="00FF7065" w:rsidRDefault="00FF7065" w:rsidP="00FF7065">
      <w:pPr>
        <w:jc w:val="both"/>
        <w:rPr>
          <w:rFonts w:ascii="inherit" w:hAnsi="inherit"/>
          <w:lang w:val="it-IT"/>
        </w:rPr>
      </w:pPr>
      <w:r w:rsidRPr="00FF7065">
        <w:rPr>
          <w:rFonts w:ascii="inherit" w:hAnsi="inherit"/>
          <w:lang w:val="it-IT"/>
        </w:rPr>
        <w:t>d) alte activități oficiale decât cele menționate la literele a) și c).</w:t>
      </w:r>
    </w:p>
    <w:p w:rsidR="00FF7065" w:rsidRPr="00FF7065" w:rsidRDefault="00FF7065" w:rsidP="00FF7065">
      <w:pPr>
        <w:ind w:firstLine="708"/>
        <w:jc w:val="both"/>
        <w:rPr>
          <w:rFonts w:ascii="inherit" w:hAnsi="inherit"/>
          <w:lang w:val="it-IT"/>
        </w:rPr>
      </w:pPr>
      <w:r w:rsidRPr="00FF7065">
        <w:rPr>
          <w:rFonts w:ascii="inherit" w:hAnsi="inherit"/>
          <w:lang w:val="it-IT"/>
        </w:rPr>
        <w:t>34. Comerț înseamnă acțiunea de cumpărare, vânzare, schimb sau dobândire în alt mod sau pun</w:t>
      </w:r>
      <w:r w:rsidR="00217366">
        <w:rPr>
          <w:rFonts w:ascii="inherit" w:hAnsi="inherit"/>
          <w:lang w:val="it-IT"/>
        </w:rPr>
        <w:t xml:space="preserve">ere pe piață a animalelor, a altor specii de interes zootehnic sau a </w:t>
      </w:r>
      <w:r w:rsidRPr="00FF7065">
        <w:rPr>
          <w:rFonts w:ascii="inherit" w:hAnsi="inherit"/>
          <w:lang w:val="it-IT"/>
        </w:rPr>
        <w:t>materialului bilogic provenit de la acestea în cadrul Uniunii, inclusiv în cadrul unui stat membru.</w:t>
      </w:r>
    </w:p>
    <w:p w:rsidR="00FF7065" w:rsidRPr="00FF7065" w:rsidRDefault="00FF7065" w:rsidP="00FF7065">
      <w:pPr>
        <w:ind w:firstLine="708"/>
        <w:jc w:val="both"/>
        <w:rPr>
          <w:rFonts w:ascii="inherit" w:hAnsi="inherit"/>
          <w:lang w:val="it-IT"/>
        </w:rPr>
      </w:pPr>
      <w:r w:rsidRPr="00FF7065">
        <w:rPr>
          <w:rFonts w:ascii="inherit" w:hAnsi="inherit"/>
          <w:lang w:val="it-IT"/>
        </w:rPr>
        <w:t xml:space="preserve">35. </w:t>
      </w:r>
      <w:r w:rsidRPr="00682B0B">
        <w:rPr>
          <w:rFonts w:ascii="inherit" w:hAnsi="inherit"/>
          <w:i/>
          <w:iCs/>
          <w:lang w:val="it-IT"/>
        </w:rPr>
        <w:t>Rasă pe cale de dispari</w:t>
      </w:r>
      <w:r w:rsidRPr="00FF7065">
        <w:rPr>
          <w:rFonts w:ascii="inherit" w:hAnsi="inherit"/>
          <w:lang w:val="it-IT"/>
        </w:rPr>
        <w:t>ție înseamnă o rasă locală recunoscută de un stat membru ca fiind pe cale de dispariție, adaptată genetic la unul sau mai multe sisteme sau medii de producție tradiționale în respectivul stat membru și în cazul căreia statutul de rasă pe cale de dispariție este stabilit din punct de vedere științific de un organism care deține competențele și cunoștințele necesare în domeniul raselor aflate pe cale de dispariție.</w:t>
      </w:r>
    </w:p>
    <w:p w:rsidR="00FF7065" w:rsidRDefault="00FF7065" w:rsidP="00FF7065">
      <w:pPr>
        <w:shd w:val="clear" w:color="auto" w:fill="FFFFFF"/>
        <w:ind w:firstLine="708"/>
        <w:jc w:val="both"/>
        <w:rPr>
          <w:rFonts w:ascii="inherit" w:hAnsi="inherit"/>
          <w:lang w:val="it-IT"/>
        </w:rPr>
      </w:pPr>
      <w:r w:rsidRPr="00FF7065">
        <w:rPr>
          <w:rFonts w:ascii="inherit" w:hAnsi="inherit"/>
          <w:lang w:val="it-IT"/>
        </w:rPr>
        <w:t xml:space="preserve">36. </w:t>
      </w:r>
      <w:r w:rsidRPr="00682B0B">
        <w:rPr>
          <w:rFonts w:ascii="inherit" w:hAnsi="inherit"/>
          <w:i/>
          <w:iCs/>
          <w:lang w:val="it-IT"/>
        </w:rPr>
        <w:t>Program de ameliorare</w:t>
      </w:r>
      <w:r w:rsidRPr="00FF7065">
        <w:rPr>
          <w:rFonts w:ascii="inherit" w:hAnsi="inherit"/>
          <w:lang w:val="it-IT"/>
        </w:rPr>
        <w:t xml:space="preserve"> înseamnă un set de acțiuni sistematice, inclusiv înregistrarea, selecția, ameliorarea animalelor de reproducție și</w:t>
      </w:r>
      <w:r w:rsidR="00835017">
        <w:rPr>
          <w:rFonts w:ascii="inherit" w:hAnsi="inherit"/>
          <w:lang w:val="it-IT"/>
        </w:rPr>
        <w:t xml:space="preserve"> a</w:t>
      </w:r>
      <w:r w:rsidRPr="00FF7065">
        <w:rPr>
          <w:rFonts w:ascii="inherit" w:hAnsi="inherit"/>
          <w:lang w:val="it-IT"/>
        </w:rPr>
        <w:t xml:space="preserve"> </w:t>
      </w:r>
      <w:r w:rsidR="00835017">
        <w:rPr>
          <w:rFonts w:ascii="inherit" w:hAnsi="inherit"/>
          <w:lang w:val="it-IT"/>
        </w:rPr>
        <w:t>m</w:t>
      </w:r>
      <w:r w:rsidRPr="00FF7065">
        <w:rPr>
          <w:rFonts w:ascii="inherit" w:hAnsi="inherit"/>
          <w:lang w:val="it-IT"/>
        </w:rPr>
        <w:t>aterial</w:t>
      </w:r>
      <w:r w:rsidR="00835017">
        <w:rPr>
          <w:rFonts w:ascii="inherit" w:hAnsi="inherit"/>
          <w:lang w:val="it-IT"/>
        </w:rPr>
        <w:t>ului</w:t>
      </w:r>
      <w:r w:rsidRPr="00FF7065">
        <w:rPr>
          <w:rFonts w:ascii="inherit" w:hAnsi="inherit"/>
          <w:lang w:val="it-IT"/>
        </w:rPr>
        <w:t xml:space="preserve"> bilogic provenit de la acestea</w:t>
      </w:r>
      <w:r w:rsidR="00835017">
        <w:rPr>
          <w:rFonts w:ascii="inherit" w:hAnsi="inherit"/>
          <w:lang w:val="it-IT"/>
        </w:rPr>
        <w:t>, inclusiv</w:t>
      </w:r>
      <w:r w:rsidRPr="00FF7065">
        <w:rPr>
          <w:rFonts w:ascii="inherit" w:hAnsi="inherit"/>
          <w:lang w:val="it-IT"/>
        </w:rPr>
        <w:t xml:space="preserve"> schimburile de animale de reproducție și de material biologic provenit de la acestea, concepute și puse în aplicare cu scopul de a menține sau îmbunătăți caracteristicile fenotipice și/sau genotipice dorite ale populației de reproducție</w:t>
      </w:r>
      <w:r w:rsidR="00835017">
        <w:rPr>
          <w:rFonts w:ascii="inherit" w:hAnsi="inherit"/>
          <w:lang w:val="it-IT"/>
        </w:rPr>
        <w:t xml:space="preserve"> țintă.</w:t>
      </w:r>
    </w:p>
    <w:p w:rsidR="00416458" w:rsidRPr="00416458" w:rsidRDefault="00416458" w:rsidP="00835017">
      <w:pPr>
        <w:autoSpaceDE w:val="0"/>
        <w:autoSpaceDN w:val="0"/>
        <w:adjustRightInd w:val="0"/>
        <w:ind w:left="91" w:hanging="91"/>
        <w:jc w:val="both"/>
        <w:rPr>
          <w:bCs/>
          <w:iCs/>
        </w:rPr>
      </w:pPr>
      <w:r>
        <w:rPr>
          <w:rFonts w:ascii="inherit" w:hAnsi="inherit"/>
          <w:lang w:val="it-IT"/>
        </w:rPr>
        <w:t xml:space="preserve">37. </w:t>
      </w:r>
      <w:r w:rsidRPr="00A453C5">
        <w:t>„</w:t>
      </w:r>
      <w:r w:rsidRPr="00A453C5">
        <w:rPr>
          <w:b/>
          <w:i/>
        </w:rPr>
        <w:t>operator</w:t>
      </w:r>
      <w:r w:rsidRPr="00A453C5">
        <w:t xml:space="preserve">” înseamnă </w:t>
      </w:r>
      <w:r w:rsidRPr="00416458">
        <w:rPr>
          <w:bCs/>
          <w:iCs/>
        </w:rPr>
        <w:t>orice persoană fizică sau juridică</w:t>
      </w:r>
      <w:r>
        <w:rPr>
          <w:bCs/>
          <w:iCs/>
        </w:rPr>
        <w:t>:</w:t>
      </w:r>
      <w:r w:rsidRPr="00416458">
        <w:rPr>
          <w:bCs/>
          <w:iCs/>
        </w:rPr>
        <w:t xml:space="preserve"> societățile de ameliorare, exploatațiile de ameliorare, părțile terțe desemnate de societățile de ameliorare sau exploatațiile de ameliorare centrele de colectare și de depozitare a materialului seminal, centrele de depozitare a embrionilor, echipele de colectare sau producție a embrionilor, crescătorii;</w:t>
      </w:r>
    </w:p>
    <w:p w:rsidR="00416458" w:rsidRPr="00FF7065" w:rsidRDefault="00416458" w:rsidP="00FF7065">
      <w:pPr>
        <w:shd w:val="clear" w:color="auto" w:fill="FFFFFF"/>
        <w:ind w:firstLine="708"/>
        <w:jc w:val="both"/>
        <w:rPr>
          <w:rStyle w:val="tpt1"/>
        </w:rPr>
      </w:pPr>
    </w:p>
    <w:p w:rsidR="00133618" w:rsidRPr="00A53515" w:rsidRDefault="00133618" w:rsidP="00133618">
      <w:pPr>
        <w:shd w:val="clear" w:color="auto" w:fill="FFFFFF"/>
        <w:jc w:val="center"/>
        <w:rPr>
          <w:b/>
          <w:color w:val="000000"/>
        </w:rPr>
      </w:pPr>
      <w:r w:rsidRPr="00A53515">
        <w:rPr>
          <w:rStyle w:val="ca1"/>
          <w:b w:val="0"/>
          <w:color w:val="000000"/>
        </w:rPr>
        <w:t>CAPITOLUL III</w:t>
      </w:r>
    </w:p>
    <w:p w:rsidR="00133618" w:rsidRPr="00E15E09" w:rsidRDefault="00133618" w:rsidP="00133618">
      <w:pPr>
        <w:shd w:val="clear" w:color="auto" w:fill="FFFFFF"/>
        <w:jc w:val="center"/>
        <w:rPr>
          <w:rStyle w:val="tca1"/>
          <w:color w:val="000000"/>
        </w:rPr>
      </w:pPr>
      <w:r w:rsidRPr="00E15E09">
        <w:rPr>
          <w:rStyle w:val="tca1"/>
          <w:color w:val="000000"/>
        </w:rPr>
        <w:t>Creşterea şi exploatarea animalelor</w:t>
      </w:r>
    </w:p>
    <w:p w:rsidR="00133618" w:rsidRPr="00E15E09" w:rsidRDefault="00133618" w:rsidP="00133618">
      <w:pPr>
        <w:shd w:val="clear" w:color="auto" w:fill="FFFFFF"/>
        <w:jc w:val="both"/>
        <w:rPr>
          <w:rStyle w:val="tca1"/>
          <w:color w:val="000000"/>
        </w:rPr>
      </w:pPr>
    </w:p>
    <w:p w:rsidR="00133618" w:rsidRPr="00E15E09" w:rsidRDefault="00133618" w:rsidP="00133618">
      <w:pPr>
        <w:shd w:val="clear" w:color="auto" w:fill="FFFFFF"/>
        <w:ind w:firstLine="720"/>
        <w:jc w:val="both"/>
        <w:rPr>
          <w:color w:val="000000"/>
        </w:rPr>
      </w:pPr>
      <w:r w:rsidRPr="00E15E09">
        <w:rPr>
          <w:rStyle w:val="ar1"/>
          <w:color w:val="000000"/>
          <w:sz w:val="24"/>
          <w:szCs w:val="24"/>
        </w:rPr>
        <w:t>Art. 6</w:t>
      </w:r>
      <w:r>
        <w:rPr>
          <w:rStyle w:val="ar1"/>
          <w:color w:val="000000"/>
          <w:sz w:val="24"/>
          <w:szCs w:val="24"/>
        </w:rPr>
        <w:t>.</w:t>
      </w:r>
      <w:bookmarkStart w:id="4" w:name="do|caII|ar5|al1"/>
      <w:r>
        <w:rPr>
          <w:rStyle w:val="ar1"/>
          <w:color w:val="000000"/>
          <w:sz w:val="24"/>
          <w:szCs w:val="24"/>
        </w:rPr>
        <w:t xml:space="preserve"> </w:t>
      </w:r>
      <w:bookmarkEnd w:id="4"/>
      <w:r w:rsidRPr="00E15E09">
        <w:rPr>
          <w:rStyle w:val="al1"/>
          <w:color w:val="000000"/>
        </w:rPr>
        <w:t>(1)</w:t>
      </w:r>
      <w:r>
        <w:rPr>
          <w:rStyle w:val="al1"/>
          <w:color w:val="000000"/>
        </w:rPr>
        <w:t xml:space="preserve"> </w:t>
      </w:r>
      <w:r w:rsidRPr="00E15E09">
        <w:rPr>
          <w:rStyle w:val="tal1"/>
          <w:color w:val="000000"/>
        </w:rPr>
        <w:t>Creşterea şi exploatarea animalelor este activitatea desfăşurată de crescătorii de animale</w:t>
      </w:r>
      <w:r w:rsidR="00217366">
        <w:rPr>
          <w:rStyle w:val="tal1"/>
          <w:color w:val="000000"/>
        </w:rPr>
        <w:t xml:space="preserve"> sau alte </w:t>
      </w:r>
      <w:r w:rsidR="00217366">
        <w:rPr>
          <w:rStyle w:val="tpa1"/>
          <w:color w:val="000000"/>
        </w:rPr>
        <w:t>specii de interes zootehnic</w:t>
      </w:r>
      <w:r w:rsidRPr="00E15E09">
        <w:rPr>
          <w:rStyle w:val="tal1"/>
          <w:color w:val="000000"/>
        </w:rPr>
        <w:t>, indiferent de statutul juridic al acestora, în scopul obţinerii de produşi şi produse animaliere.</w:t>
      </w:r>
    </w:p>
    <w:p w:rsidR="002F5567" w:rsidRPr="00E15E09" w:rsidRDefault="00133618" w:rsidP="002F5567">
      <w:pPr>
        <w:shd w:val="clear" w:color="auto" w:fill="FFFFFF"/>
        <w:ind w:firstLine="720"/>
        <w:jc w:val="both"/>
        <w:rPr>
          <w:rStyle w:val="tpa1"/>
          <w:color w:val="000000"/>
        </w:rPr>
      </w:pPr>
      <w:bookmarkStart w:id="5" w:name="do|caII|ar5|al2"/>
      <w:r>
        <w:rPr>
          <w:color w:val="000000"/>
        </w:rPr>
        <w:lastRenderedPageBreak/>
        <w:t xml:space="preserve">             </w:t>
      </w:r>
      <w:bookmarkEnd w:id="5"/>
      <w:r w:rsidRPr="00E15E09">
        <w:rPr>
          <w:rStyle w:val="al1"/>
          <w:color w:val="000000"/>
        </w:rPr>
        <w:t>(2)</w:t>
      </w:r>
      <w:r>
        <w:rPr>
          <w:rStyle w:val="al1"/>
          <w:color w:val="000000"/>
        </w:rPr>
        <w:t xml:space="preserve"> </w:t>
      </w:r>
      <w:r w:rsidRPr="00E15E09">
        <w:rPr>
          <w:rStyle w:val="tal1"/>
          <w:color w:val="000000"/>
        </w:rPr>
        <w:t>Activitatea de creştere a animalelor</w:t>
      </w:r>
      <w:r w:rsidR="00217366">
        <w:rPr>
          <w:rStyle w:val="tal1"/>
          <w:color w:val="000000"/>
        </w:rPr>
        <w:t xml:space="preserve"> sau a altor </w:t>
      </w:r>
      <w:r w:rsidR="00217366">
        <w:rPr>
          <w:rStyle w:val="tpa1"/>
          <w:color w:val="000000"/>
        </w:rPr>
        <w:t>specii de interes zootehnic</w:t>
      </w:r>
      <w:r w:rsidRPr="00E15E09">
        <w:rPr>
          <w:rStyle w:val="tal1"/>
          <w:color w:val="000000"/>
        </w:rPr>
        <w:t xml:space="preserve"> se realizează în </w:t>
      </w:r>
      <w:bookmarkStart w:id="6" w:name="do|caII|ar5|al3"/>
      <w:r>
        <w:rPr>
          <w:rStyle w:val="tal1"/>
          <w:color w:val="000000"/>
        </w:rPr>
        <w:t xml:space="preserve">exploataţii de animale </w:t>
      </w:r>
      <w:r w:rsidR="002F5567" w:rsidRPr="00E15E09">
        <w:rPr>
          <w:rStyle w:val="tpa1"/>
          <w:color w:val="000000"/>
        </w:rPr>
        <w:t xml:space="preserve">înscrise în </w:t>
      </w:r>
      <w:r w:rsidR="002F5567" w:rsidRPr="00660388">
        <w:rPr>
          <w:rStyle w:val="tpa1"/>
          <w:color w:val="000000"/>
        </w:rPr>
        <w:t xml:space="preserve">Registrul </w:t>
      </w:r>
      <w:r w:rsidR="002F5567" w:rsidRPr="00640C40">
        <w:rPr>
          <w:rStyle w:val="tpa1"/>
        </w:rPr>
        <w:t>agricol, în Registrul Naţional al Exploataţiilor și/sau altă bază de date național</w:t>
      </w:r>
      <w:r w:rsidR="00217366">
        <w:rPr>
          <w:rStyle w:val="tpa1"/>
        </w:rPr>
        <w:t>ă</w:t>
      </w:r>
      <w:r w:rsidR="002F5567" w:rsidRPr="00640C40">
        <w:rPr>
          <w:rStyle w:val="tpa1"/>
        </w:rPr>
        <w:t>, după caz.</w:t>
      </w:r>
    </w:p>
    <w:p w:rsidR="00133618" w:rsidRPr="00E15E09" w:rsidRDefault="00133618" w:rsidP="002F5567">
      <w:pPr>
        <w:shd w:val="clear" w:color="auto" w:fill="FFFFFF"/>
        <w:jc w:val="both"/>
        <w:rPr>
          <w:color w:val="000000"/>
        </w:rPr>
      </w:pPr>
      <w:r>
        <w:rPr>
          <w:color w:val="000000"/>
        </w:rPr>
        <w:t xml:space="preserve">            </w:t>
      </w:r>
      <w:r w:rsidR="002F5567">
        <w:rPr>
          <w:color w:val="000000"/>
        </w:rPr>
        <w:tab/>
      </w:r>
      <w:r>
        <w:rPr>
          <w:color w:val="000000"/>
        </w:rPr>
        <w:t xml:space="preserve"> </w:t>
      </w:r>
      <w:bookmarkEnd w:id="6"/>
      <w:r w:rsidRPr="00E15E09">
        <w:rPr>
          <w:rStyle w:val="al1"/>
          <w:color w:val="000000"/>
        </w:rPr>
        <w:t>(3)</w:t>
      </w:r>
      <w:r>
        <w:rPr>
          <w:rStyle w:val="al1"/>
          <w:color w:val="000000"/>
        </w:rPr>
        <w:t xml:space="preserve"> </w:t>
      </w:r>
      <w:r w:rsidRPr="00E15E09">
        <w:rPr>
          <w:rStyle w:val="tal1"/>
          <w:color w:val="000000"/>
        </w:rPr>
        <w:t>În alegerea sistemelor de creştere şi a tehnologiilor de exploatare</w:t>
      </w:r>
      <w:r>
        <w:rPr>
          <w:rStyle w:val="tal1"/>
          <w:color w:val="000000"/>
        </w:rPr>
        <w:t>,</w:t>
      </w:r>
      <w:r w:rsidRPr="00E15E09">
        <w:rPr>
          <w:rStyle w:val="tal1"/>
          <w:color w:val="000000"/>
        </w:rPr>
        <w:t xml:space="preserve"> crescătorii de animale sunt obligaţi să prevină poluarea, deteriorarea mediului şi să respecte regulile de protecţie a animalelor, precum şi măsurile de apărare a sănătăţii acestora.</w:t>
      </w:r>
    </w:p>
    <w:p w:rsidR="00133618" w:rsidRPr="002F5567" w:rsidRDefault="00133618" w:rsidP="002F5567">
      <w:pPr>
        <w:shd w:val="clear" w:color="auto" w:fill="FFFFFF"/>
        <w:ind w:firstLine="720"/>
        <w:jc w:val="both"/>
        <w:rPr>
          <w:rStyle w:val="tpa1"/>
        </w:rPr>
      </w:pPr>
      <w:r w:rsidRPr="002F5567">
        <w:rPr>
          <w:rStyle w:val="ar1"/>
          <w:color w:val="auto"/>
          <w:sz w:val="24"/>
          <w:szCs w:val="24"/>
        </w:rPr>
        <w:t xml:space="preserve">Art. </w:t>
      </w:r>
      <w:r w:rsidR="00893693" w:rsidRPr="002F5567">
        <w:rPr>
          <w:rStyle w:val="ar1"/>
          <w:color w:val="auto"/>
          <w:sz w:val="24"/>
          <w:szCs w:val="24"/>
        </w:rPr>
        <w:t xml:space="preserve">7. </w:t>
      </w:r>
      <w:r w:rsidR="001F71EB" w:rsidRPr="002F5567">
        <w:rPr>
          <w:rStyle w:val="ar1"/>
          <w:color w:val="auto"/>
          <w:sz w:val="24"/>
          <w:szCs w:val="24"/>
        </w:rPr>
        <w:t xml:space="preserve">(1) </w:t>
      </w:r>
      <w:r w:rsidRPr="002F5567">
        <w:rPr>
          <w:rStyle w:val="tpa1"/>
        </w:rPr>
        <w:t xml:space="preserve">Societăţile de ameliorare şi </w:t>
      </w:r>
      <w:r w:rsidR="002F5567" w:rsidRPr="002F5567">
        <w:rPr>
          <w:rStyle w:val="tpa1"/>
        </w:rPr>
        <w:t>asociații/</w:t>
      </w:r>
      <w:r w:rsidRPr="002F5567">
        <w:rPr>
          <w:rStyle w:val="tpa1"/>
        </w:rPr>
        <w:t>organizaţiile crescătorilor de animale care fac dovada reprezentării la nivel naţional a crescătorilor pentru care au fost constituite sunt recunoscute de Ministerul Agriculturii şi Dezvoltării Rurale ca parteneri în elaborarea politicilor, strategiilor, a programelor de creştere şi a politicilor pe produs.</w:t>
      </w:r>
    </w:p>
    <w:p w:rsidR="00133618" w:rsidRPr="008A68D3" w:rsidRDefault="00133618" w:rsidP="00932B7F">
      <w:pPr>
        <w:shd w:val="clear" w:color="auto" w:fill="FFFFFF"/>
        <w:jc w:val="both"/>
        <w:rPr>
          <w:rStyle w:val="tpa1"/>
          <w:color w:val="000000"/>
        </w:rPr>
      </w:pPr>
      <w:r w:rsidRPr="008A68D3">
        <w:rPr>
          <w:rStyle w:val="tpa1"/>
          <w:color w:val="000000"/>
        </w:rPr>
        <w:t xml:space="preserve">                    </w:t>
      </w:r>
      <w:r>
        <w:rPr>
          <w:rStyle w:val="tpa1"/>
          <w:color w:val="000000"/>
        </w:rPr>
        <w:t xml:space="preserve">   </w:t>
      </w:r>
      <w:r w:rsidRPr="008A68D3">
        <w:rPr>
          <w:rStyle w:val="tpa1"/>
          <w:color w:val="000000"/>
        </w:rPr>
        <w:t xml:space="preserve"> </w:t>
      </w:r>
      <w:r w:rsidRPr="008A68D3">
        <w:rPr>
          <w:rStyle w:val="tpa1"/>
          <w:b/>
          <w:color w:val="000000"/>
        </w:rPr>
        <w:t>(2)</w:t>
      </w:r>
      <w:r w:rsidRPr="008A68D3">
        <w:rPr>
          <w:rStyle w:val="tpa1"/>
          <w:color w:val="000000"/>
        </w:rPr>
        <w:t xml:space="preserve"> Reprezentativitatea </w:t>
      </w:r>
      <w:r w:rsidRPr="00932B7F">
        <w:rPr>
          <w:rStyle w:val="tpa1"/>
        </w:rPr>
        <w:t>societăţilor de ameliorare</w:t>
      </w:r>
      <w:r>
        <w:rPr>
          <w:rStyle w:val="tpa1"/>
          <w:color w:val="000000"/>
        </w:rPr>
        <w:t xml:space="preserve"> </w:t>
      </w:r>
      <w:r w:rsidRPr="008A68D3">
        <w:rPr>
          <w:rStyle w:val="tpa1"/>
          <w:color w:val="000000"/>
        </w:rPr>
        <w:t xml:space="preserve">se dovedeşte prin </w:t>
      </w:r>
      <w:r w:rsidR="00932B7F">
        <w:rPr>
          <w:rStyle w:val="tpa1"/>
          <w:color w:val="000000"/>
        </w:rPr>
        <w:t>recunoașterea</w:t>
      </w:r>
      <w:r w:rsidRPr="008A68D3">
        <w:rPr>
          <w:rStyle w:val="tpa1"/>
          <w:color w:val="000000"/>
        </w:rPr>
        <w:t xml:space="preserve"> acordată de autoritatea competentă pentru înfiinţarea şi menţinerea  registrelor genealogice şi implementarea programelor de ameliorare.</w:t>
      </w:r>
    </w:p>
    <w:p w:rsidR="00133618" w:rsidRPr="00E15E09" w:rsidRDefault="00133618" w:rsidP="00133618">
      <w:pPr>
        <w:shd w:val="clear" w:color="auto" w:fill="FFFFFF"/>
        <w:ind w:firstLine="720"/>
        <w:jc w:val="both"/>
        <w:rPr>
          <w:rStyle w:val="tpa1"/>
          <w:color w:val="000000"/>
        </w:rPr>
      </w:pPr>
      <w:r w:rsidRPr="00E15E09">
        <w:rPr>
          <w:rStyle w:val="ar1"/>
          <w:color w:val="000000"/>
          <w:sz w:val="24"/>
          <w:szCs w:val="24"/>
        </w:rPr>
        <w:t>Art. 8</w:t>
      </w:r>
      <w:r>
        <w:rPr>
          <w:rStyle w:val="ar1"/>
          <w:color w:val="000000"/>
          <w:sz w:val="24"/>
          <w:szCs w:val="24"/>
        </w:rPr>
        <w:t>.</w:t>
      </w:r>
      <w:r w:rsidR="006F24BD">
        <w:rPr>
          <w:rStyle w:val="ar1"/>
          <w:color w:val="000000"/>
          <w:sz w:val="24"/>
          <w:szCs w:val="24"/>
        </w:rPr>
        <w:t xml:space="preserve"> </w:t>
      </w:r>
      <w:r w:rsidRPr="00E15E09">
        <w:rPr>
          <w:rStyle w:val="tpa1"/>
          <w:color w:val="000000"/>
        </w:rPr>
        <w:t xml:space="preserve">Identificarea şi înregistrarea animalelor este </w:t>
      </w:r>
      <w:r>
        <w:rPr>
          <w:rStyle w:val="tpa1"/>
          <w:color w:val="000000"/>
        </w:rPr>
        <w:t>responsabilitatea</w:t>
      </w:r>
      <w:r w:rsidRPr="00E15E09">
        <w:rPr>
          <w:rStyle w:val="tpa1"/>
          <w:color w:val="000000"/>
        </w:rPr>
        <w:t xml:space="preserve"> </w:t>
      </w:r>
      <w:r w:rsidR="00217366">
        <w:rPr>
          <w:rStyle w:val="tpa1"/>
          <w:color w:val="000000"/>
        </w:rPr>
        <w:t>crescătorilor</w:t>
      </w:r>
      <w:r>
        <w:rPr>
          <w:rStyle w:val="tpa1"/>
          <w:color w:val="000000"/>
        </w:rPr>
        <w:t xml:space="preserve"> de animale</w:t>
      </w:r>
      <w:r w:rsidRPr="00E15E09">
        <w:rPr>
          <w:rStyle w:val="tpa1"/>
          <w:color w:val="000000"/>
        </w:rPr>
        <w:t xml:space="preserve"> şi </w:t>
      </w:r>
      <w:r>
        <w:rPr>
          <w:rStyle w:val="tpa1"/>
          <w:color w:val="000000"/>
        </w:rPr>
        <w:t>se efectuează conform legislaţiei în vigoare, în funcţie de specie</w:t>
      </w:r>
      <w:r w:rsidRPr="00E15E09">
        <w:rPr>
          <w:rStyle w:val="tpa1"/>
          <w:color w:val="000000"/>
        </w:rPr>
        <w:t>.</w:t>
      </w:r>
    </w:p>
    <w:p w:rsidR="00133618" w:rsidRPr="00E15E09" w:rsidRDefault="00133618" w:rsidP="00133618">
      <w:pPr>
        <w:shd w:val="clear" w:color="auto" w:fill="FFFFFF"/>
        <w:ind w:firstLine="720"/>
        <w:jc w:val="both"/>
        <w:rPr>
          <w:color w:val="000000"/>
        </w:rPr>
      </w:pPr>
      <w:r w:rsidRPr="00E15E09">
        <w:rPr>
          <w:rStyle w:val="ar1"/>
          <w:color w:val="000000"/>
          <w:sz w:val="24"/>
          <w:szCs w:val="24"/>
        </w:rPr>
        <w:t>Art. 9</w:t>
      </w:r>
      <w:r>
        <w:rPr>
          <w:rStyle w:val="ar1"/>
          <w:color w:val="000000"/>
          <w:sz w:val="24"/>
          <w:szCs w:val="24"/>
        </w:rPr>
        <w:t>.</w:t>
      </w:r>
      <w:bookmarkStart w:id="7" w:name="do|caII|ar10|pa1"/>
      <w:r>
        <w:rPr>
          <w:rStyle w:val="ar1"/>
          <w:color w:val="000000"/>
          <w:sz w:val="24"/>
          <w:szCs w:val="24"/>
        </w:rPr>
        <w:t xml:space="preserve"> </w:t>
      </w:r>
      <w:bookmarkEnd w:id="7"/>
      <w:r w:rsidRPr="00E15E09">
        <w:rPr>
          <w:rStyle w:val="tpa1"/>
          <w:color w:val="000000"/>
        </w:rPr>
        <w:t>Ministerul Agriculturii şi Dezvoltării Rurale</w:t>
      </w:r>
      <w:r w:rsidR="00217366">
        <w:rPr>
          <w:rStyle w:val="tpa1"/>
          <w:color w:val="000000"/>
        </w:rPr>
        <w:t xml:space="preserve"> prin </w:t>
      </w:r>
      <w:r w:rsidR="004A23C2">
        <w:t>ANZ</w:t>
      </w:r>
      <w:r w:rsidRPr="00E15E09">
        <w:rPr>
          <w:rStyle w:val="tpa1"/>
          <w:color w:val="000000"/>
        </w:rPr>
        <w:t xml:space="preserve">, împreună cu Institutul Naţional de Statistică, asigură un sistem informaţional statistic </w:t>
      </w:r>
      <w:r w:rsidRPr="00841E55">
        <w:rPr>
          <w:rStyle w:val="tpa1"/>
          <w:color w:val="000000"/>
        </w:rPr>
        <w:t>privind cunoaşterea evoluţiei efectivelor de animale şi a producţiilor zootehnice şi organizează recensăminte ale animalelor la toţi deţinătorii</w:t>
      </w:r>
      <w:r w:rsidRPr="00E15E09">
        <w:rPr>
          <w:rStyle w:val="tpa1"/>
          <w:color w:val="000000"/>
        </w:rPr>
        <w:t xml:space="preserve"> de animale.</w:t>
      </w:r>
    </w:p>
    <w:p w:rsidR="00133618" w:rsidRDefault="00133618" w:rsidP="00932B7F">
      <w:pPr>
        <w:jc w:val="both"/>
        <w:rPr>
          <w:color w:val="000000"/>
        </w:rPr>
      </w:pPr>
      <w:r>
        <w:rPr>
          <w:color w:val="000000"/>
        </w:rPr>
        <w:tab/>
      </w:r>
      <w:r w:rsidRPr="00635FAB">
        <w:rPr>
          <w:b/>
          <w:color w:val="000000"/>
        </w:rPr>
        <w:t>Art. 10</w:t>
      </w:r>
      <w:r w:rsidR="001F71EB">
        <w:rPr>
          <w:color w:val="000000"/>
        </w:rPr>
        <w:t xml:space="preserve">. </w:t>
      </w:r>
      <w:r>
        <w:rPr>
          <w:color w:val="000000"/>
        </w:rPr>
        <w:t xml:space="preserve"> </w:t>
      </w:r>
      <w:r w:rsidR="00932B7F">
        <w:rPr>
          <w:color w:val="000000"/>
        </w:rPr>
        <w:t>Crescătorii</w:t>
      </w:r>
      <w:r>
        <w:rPr>
          <w:color w:val="000000"/>
        </w:rPr>
        <w:t xml:space="preserve"> de animale </w:t>
      </w:r>
      <w:r w:rsidR="00F7168E">
        <w:rPr>
          <w:color w:val="000000"/>
        </w:rPr>
        <w:t xml:space="preserve">și de alte specii de interes zootehnic </w:t>
      </w:r>
      <w:r>
        <w:rPr>
          <w:color w:val="000000"/>
        </w:rPr>
        <w:t>respectă prevederile legislaţiei europene şi naţionale privind nutriţia animalelor.</w:t>
      </w:r>
    </w:p>
    <w:p w:rsidR="00133618" w:rsidRDefault="00133618" w:rsidP="00932B7F">
      <w:pPr>
        <w:jc w:val="both"/>
        <w:rPr>
          <w:color w:val="000000"/>
        </w:rPr>
      </w:pPr>
      <w:r>
        <w:rPr>
          <w:color w:val="000000"/>
        </w:rPr>
        <w:tab/>
      </w:r>
      <w:r w:rsidRPr="00635FAB">
        <w:rPr>
          <w:b/>
          <w:color w:val="000000"/>
        </w:rPr>
        <w:t>Art.</w:t>
      </w:r>
      <w:r w:rsidR="001F71EB">
        <w:rPr>
          <w:color w:val="000000"/>
        </w:rPr>
        <w:t xml:space="preserve"> </w:t>
      </w:r>
      <w:r w:rsidR="001F71EB" w:rsidRPr="001F71EB">
        <w:rPr>
          <w:b/>
          <w:color w:val="000000"/>
        </w:rPr>
        <w:t>11</w:t>
      </w:r>
      <w:r w:rsidR="001F71EB">
        <w:rPr>
          <w:color w:val="000000"/>
        </w:rPr>
        <w:t xml:space="preserve">. </w:t>
      </w:r>
      <w:r>
        <w:rPr>
          <w:color w:val="000000"/>
        </w:rPr>
        <w:t xml:space="preserve"> </w:t>
      </w:r>
      <w:r w:rsidR="00932B7F">
        <w:rPr>
          <w:color w:val="000000"/>
        </w:rPr>
        <w:t>Crescători</w:t>
      </w:r>
      <w:r>
        <w:rPr>
          <w:color w:val="000000"/>
        </w:rPr>
        <w:t xml:space="preserve"> de animale</w:t>
      </w:r>
      <w:r w:rsidR="00F7168E">
        <w:rPr>
          <w:color w:val="000000"/>
        </w:rPr>
        <w:t xml:space="preserve"> și de alte specii de interes zootehnic</w:t>
      </w:r>
      <w:r>
        <w:rPr>
          <w:color w:val="000000"/>
        </w:rPr>
        <w:t xml:space="preserve"> au obligaţia de a asigura aplicarea normelor sanitare veterinare şi de zooigienă privind adăpostirea, hrănirea, îngrijirea, reproducţia, exploatarea, protecţia şi bunăstarea animalelor</w:t>
      </w:r>
      <w:r w:rsidR="00727C0B">
        <w:rPr>
          <w:color w:val="000000"/>
        </w:rPr>
        <w:t>.</w:t>
      </w:r>
    </w:p>
    <w:p w:rsidR="00727C0B" w:rsidRDefault="00727C0B" w:rsidP="00133618">
      <w:pPr>
        <w:jc w:val="both"/>
        <w:rPr>
          <w:color w:val="000000"/>
        </w:rPr>
      </w:pPr>
    </w:p>
    <w:p w:rsidR="00727C0B" w:rsidRPr="00A53515" w:rsidRDefault="00727C0B" w:rsidP="00727C0B">
      <w:pPr>
        <w:shd w:val="clear" w:color="auto" w:fill="FFFFFF"/>
        <w:jc w:val="center"/>
        <w:rPr>
          <w:b/>
          <w:color w:val="000000"/>
        </w:rPr>
      </w:pPr>
      <w:r w:rsidRPr="00A53515">
        <w:rPr>
          <w:rStyle w:val="ca1"/>
          <w:b w:val="0"/>
          <w:color w:val="000000"/>
        </w:rPr>
        <w:t>CAPITOLUL I</w:t>
      </w:r>
      <w:r>
        <w:rPr>
          <w:rStyle w:val="ca1"/>
          <w:b w:val="0"/>
          <w:color w:val="000000"/>
        </w:rPr>
        <w:t>V</w:t>
      </w:r>
    </w:p>
    <w:p w:rsidR="00133618" w:rsidRDefault="00133618" w:rsidP="00133618">
      <w:pPr>
        <w:jc w:val="both"/>
        <w:rPr>
          <w:b/>
          <w:color w:val="000000"/>
        </w:rPr>
      </w:pPr>
    </w:p>
    <w:p w:rsidR="00727C0B" w:rsidRDefault="00727C0B" w:rsidP="00727C0B">
      <w:pPr>
        <w:shd w:val="clear" w:color="auto" w:fill="FFFFFF"/>
        <w:jc w:val="center"/>
        <w:rPr>
          <w:rStyle w:val="tca1"/>
          <w:lang w:val="it-IT"/>
        </w:rPr>
      </w:pPr>
      <w:r w:rsidRPr="00727C0B">
        <w:rPr>
          <w:rStyle w:val="tca1"/>
          <w:lang w:val="it-IT"/>
        </w:rPr>
        <w:t>Nutriţia animalelor</w:t>
      </w:r>
    </w:p>
    <w:p w:rsidR="00727C0B" w:rsidRPr="00727C0B" w:rsidRDefault="00727C0B" w:rsidP="00727C0B">
      <w:pPr>
        <w:shd w:val="clear" w:color="auto" w:fill="FFFFFF"/>
        <w:jc w:val="both"/>
        <w:rPr>
          <w:sz w:val="22"/>
          <w:szCs w:val="22"/>
          <w:lang w:val="it-IT"/>
        </w:rPr>
      </w:pPr>
    </w:p>
    <w:p w:rsidR="00727C0B" w:rsidRPr="00727C0B" w:rsidRDefault="00727C0B" w:rsidP="00932B7F">
      <w:pPr>
        <w:shd w:val="clear" w:color="auto" w:fill="FFFFFF"/>
        <w:ind w:firstLine="708"/>
        <w:jc w:val="both"/>
        <w:rPr>
          <w:color w:val="000000"/>
          <w:lang w:val="it-IT"/>
        </w:rPr>
      </w:pPr>
      <w:r w:rsidRPr="00727C0B">
        <w:rPr>
          <w:rStyle w:val="ar1"/>
          <w:color w:val="000000"/>
          <w:sz w:val="24"/>
          <w:szCs w:val="24"/>
          <w:lang w:val="it-IT"/>
        </w:rPr>
        <w:t>Art. 12</w:t>
      </w:r>
      <w:bookmarkStart w:id="8" w:name="do|caIII|ar11|al1"/>
      <w:r w:rsidR="00CC32F4">
        <w:rPr>
          <w:color w:val="000000"/>
          <w:lang w:val="it-IT"/>
        </w:rPr>
        <w:t xml:space="preserve">. </w:t>
      </w:r>
      <w:bookmarkEnd w:id="8"/>
      <w:r w:rsidRPr="00727C0B">
        <w:rPr>
          <w:rStyle w:val="al1"/>
          <w:color w:val="000000"/>
          <w:lang w:val="it-IT"/>
        </w:rPr>
        <w:t>(1)</w:t>
      </w:r>
      <w:r w:rsidR="00CC32F4">
        <w:rPr>
          <w:rStyle w:val="al1"/>
          <w:color w:val="000000"/>
          <w:lang w:val="it-IT"/>
        </w:rPr>
        <w:t xml:space="preserve"> </w:t>
      </w:r>
      <w:r w:rsidRPr="00727C0B">
        <w:rPr>
          <w:rStyle w:val="tal1"/>
          <w:color w:val="000000"/>
          <w:lang w:val="it-IT"/>
        </w:rPr>
        <w:t>Nutriţia animalelor</w:t>
      </w:r>
      <w:r w:rsidR="00F7168E">
        <w:rPr>
          <w:rStyle w:val="tal1"/>
          <w:color w:val="000000"/>
          <w:lang w:val="it-IT"/>
        </w:rPr>
        <w:t xml:space="preserve"> și a celorlalte specii de interes zootehnic</w:t>
      </w:r>
      <w:r w:rsidRPr="00727C0B">
        <w:rPr>
          <w:rStyle w:val="tal1"/>
          <w:color w:val="000000"/>
          <w:lang w:val="it-IT"/>
        </w:rPr>
        <w:t>, în înţelesul prezentei legi, este o activitate zootehnică de interes major prin care se asigură conversia optimă a resurselor nutritive în produse animaliere. Resursele nutritive, denumite furaje, includ totalitatea produselor vegetale, animale, minerale şi de sinteză care, prin folosirea în hrana animalelor, asigură desfăşurarea normală a funcţiilor vitale şi valorificarea potenţialului de producţie şi reproducţie al acestora.</w:t>
      </w:r>
    </w:p>
    <w:p w:rsidR="00727C0B" w:rsidRPr="00727C0B" w:rsidRDefault="00727C0B" w:rsidP="008B273F">
      <w:pPr>
        <w:shd w:val="clear" w:color="auto" w:fill="FFFFFF"/>
        <w:ind w:firstLine="708"/>
        <w:jc w:val="both"/>
        <w:rPr>
          <w:color w:val="000000"/>
          <w:lang w:val="it-IT"/>
        </w:rPr>
      </w:pPr>
      <w:r w:rsidRPr="00727C0B">
        <w:rPr>
          <w:rStyle w:val="al1"/>
          <w:color w:val="000000"/>
          <w:lang w:val="it-IT"/>
        </w:rPr>
        <w:t xml:space="preserve"> (2)</w:t>
      </w:r>
      <w:r w:rsidR="00CC32F4">
        <w:rPr>
          <w:rStyle w:val="al1"/>
          <w:color w:val="000000"/>
          <w:lang w:val="it-IT"/>
        </w:rPr>
        <w:t xml:space="preserve"> </w:t>
      </w:r>
      <w:r w:rsidRPr="00727C0B">
        <w:rPr>
          <w:rStyle w:val="tal1"/>
          <w:color w:val="000000"/>
          <w:lang w:val="it-IT"/>
        </w:rPr>
        <w:t>În sensul prezentei legi, activităţile privind nutriţia animalelor se referă la:</w:t>
      </w:r>
    </w:p>
    <w:p w:rsidR="00727C0B" w:rsidRPr="00727C0B" w:rsidRDefault="00727C0B" w:rsidP="00727C0B">
      <w:pPr>
        <w:shd w:val="clear" w:color="auto" w:fill="FFFFFF"/>
        <w:jc w:val="both"/>
        <w:rPr>
          <w:color w:val="000000"/>
          <w:lang w:val="it-IT"/>
        </w:rPr>
      </w:pPr>
      <w:r w:rsidRPr="00727C0B">
        <w:rPr>
          <w:rStyle w:val="li1"/>
          <w:color w:val="000000"/>
          <w:lang w:val="it-IT"/>
        </w:rPr>
        <w:t>a)</w:t>
      </w:r>
      <w:r w:rsidR="00CC32F4">
        <w:rPr>
          <w:rStyle w:val="li1"/>
          <w:color w:val="000000"/>
          <w:lang w:val="it-IT"/>
        </w:rPr>
        <w:t xml:space="preserve"> </w:t>
      </w:r>
      <w:r w:rsidRPr="00727C0B">
        <w:rPr>
          <w:rStyle w:val="tli1"/>
          <w:color w:val="000000"/>
          <w:lang w:val="it-IT"/>
        </w:rPr>
        <w:t>producerea, recoltarea, depozitarea, conservarea, prelucrarea şi valorificarea plantelor de nutreţ;</w:t>
      </w:r>
    </w:p>
    <w:p w:rsidR="00727C0B" w:rsidRPr="00727C0B" w:rsidRDefault="00727C0B" w:rsidP="00727C0B">
      <w:pPr>
        <w:shd w:val="clear" w:color="auto" w:fill="FFFFFF"/>
        <w:jc w:val="both"/>
        <w:rPr>
          <w:color w:val="000000"/>
          <w:lang w:val="it-IT"/>
        </w:rPr>
      </w:pPr>
      <w:r w:rsidRPr="00727C0B">
        <w:rPr>
          <w:rStyle w:val="li1"/>
          <w:color w:val="000000"/>
          <w:lang w:val="it-IT"/>
        </w:rPr>
        <w:t>b)</w:t>
      </w:r>
      <w:r w:rsidR="00CC32F4">
        <w:rPr>
          <w:rStyle w:val="li1"/>
          <w:color w:val="000000"/>
          <w:lang w:val="it-IT"/>
        </w:rPr>
        <w:t xml:space="preserve"> </w:t>
      </w:r>
      <w:r w:rsidRPr="00727C0B">
        <w:rPr>
          <w:rStyle w:val="tli1"/>
          <w:color w:val="000000"/>
          <w:lang w:val="it-IT"/>
        </w:rPr>
        <w:t>fabricarea, comercializarea şi utilizarea nutreţurilor combinate, precum şi a altor preparate furajere din producţia internă sau din import, destinate nutriţiei animalelor;</w:t>
      </w:r>
    </w:p>
    <w:p w:rsidR="00727C0B" w:rsidRPr="00727C0B" w:rsidRDefault="00727C0B" w:rsidP="00727C0B">
      <w:pPr>
        <w:shd w:val="clear" w:color="auto" w:fill="FFFFFF"/>
        <w:jc w:val="both"/>
        <w:rPr>
          <w:color w:val="000000"/>
          <w:lang w:val="it-IT"/>
        </w:rPr>
      </w:pPr>
      <w:r w:rsidRPr="00727C0B">
        <w:rPr>
          <w:rStyle w:val="li1"/>
          <w:color w:val="000000"/>
          <w:lang w:val="it-IT"/>
        </w:rPr>
        <w:t>c)</w:t>
      </w:r>
      <w:r w:rsidR="00CC32F4">
        <w:rPr>
          <w:rStyle w:val="li1"/>
          <w:color w:val="000000"/>
          <w:lang w:val="it-IT"/>
        </w:rPr>
        <w:t xml:space="preserve"> </w:t>
      </w:r>
      <w:r w:rsidRPr="00727C0B">
        <w:rPr>
          <w:rStyle w:val="tli1"/>
          <w:color w:val="000000"/>
          <w:lang w:val="it-IT"/>
        </w:rPr>
        <w:t>producerea şi folosirea biopreparatelor furajere;</w:t>
      </w:r>
    </w:p>
    <w:p w:rsidR="00727C0B" w:rsidRPr="00727C0B" w:rsidRDefault="00727C0B" w:rsidP="00727C0B">
      <w:pPr>
        <w:shd w:val="clear" w:color="auto" w:fill="FFFFFF"/>
        <w:jc w:val="both"/>
        <w:rPr>
          <w:color w:val="000000"/>
          <w:lang w:val="it-IT"/>
        </w:rPr>
      </w:pPr>
      <w:r w:rsidRPr="00727C0B">
        <w:rPr>
          <w:rStyle w:val="li1"/>
          <w:color w:val="000000"/>
          <w:lang w:val="it-IT"/>
        </w:rPr>
        <w:t>d)</w:t>
      </w:r>
      <w:r w:rsidR="00CC32F4">
        <w:rPr>
          <w:rStyle w:val="li1"/>
          <w:color w:val="000000"/>
          <w:lang w:val="it-IT"/>
        </w:rPr>
        <w:t xml:space="preserve"> </w:t>
      </w:r>
      <w:r w:rsidRPr="00727C0B">
        <w:rPr>
          <w:rStyle w:val="tli1"/>
          <w:color w:val="000000"/>
          <w:lang w:val="it-IT"/>
        </w:rPr>
        <w:t>stabilirea raţiilor şi normelor de furajare în funcţie de tehnologia de creştere şi exploatare a animalelor.</w:t>
      </w:r>
    </w:p>
    <w:p w:rsidR="00727C0B" w:rsidRPr="00727C0B" w:rsidRDefault="00727C0B" w:rsidP="00932B7F">
      <w:pPr>
        <w:shd w:val="clear" w:color="auto" w:fill="FFFFFF"/>
        <w:ind w:firstLine="708"/>
        <w:jc w:val="both"/>
        <w:rPr>
          <w:color w:val="000000"/>
          <w:lang w:val="it-IT"/>
        </w:rPr>
      </w:pPr>
      <w:r w:rsidRPr="00727C0B">
        <w:rPr>
          <w:rStyle w:val="ar1"/>
          <w:color w:val="000000"/>
          <w:sz w:val="24"/>
          <w:szCs w:val="24"/>
          <w:lang w:val="it-IT"/>
        </w:rPr>
        <w:t>Art. 13</w:t>
      </w:r>
      <w:bookmarkStart w:id="9" w:name="do|caIII|ar12|pa1"/>
      <w:r w:rsidR="00CC32F4">
        <w:rPr>
          <w:color w:val="000000"/>
          <w:lang w:val="it-IT"/>
        </w:rPr>
        <w:t xml:space="preserve">. </w:t>
      </w:r>
      <w:hyperlink r:id="rId9" w:anchor="#" w:history="1"/>
      <w:bookmarkEnd w:id="9"/>
      <w:r w:rsidRPr="00727C0B">
        <w:rPr>
          <w:rStyle w:val="tpa1"/>
          <w:color w:val="000000"/>
          <w:lang w:val="it-IT"/>
        </w:rPr>
        <w:t>Nutreţurile concentrate simple, combinate, aditivii furajeri, premixturile, substanţele energetice, substanţele minerale şi preparatele speciale trebuie să corespundă parametrilor de calitate şi salubritate stabiliţi prin norme ale Ministerului Agriculturii şi Dezvoltării Rurale şi ale Ministerului Sănătăţii.</w:t>
      </w:r>
    </w:p>
    <w:p w:rsidR="00727C0B" w:rsidRPr="00727C0B" w:rsidRDefault="00727C0B" w:rsidP="00932B7F">
      <w:pPr>
        <w:shd w:val="clear" w:color="auto" w:fill="FFFFFF"/>
        <w:ind w:firstLine="708"/>
        <w:jc w:val="both"/>
        <w:rPr>
          <w:color w:val="000000"/>
          <w:lang w:val="it-IT"/>
        </w:rPr>
      </w:pPr>
      <w:r w:rsidRPr="00727C0B">
        <w:rPr>
          <w:rStyle w:val="ar1"/>
          <w:color w:val="000000"/>
          <w:sz w:val="24"/>
          <w:szCs w:val="24"/>
          <w:lang w:val="it-IT"/>
        </w:rPr>
        <w:t>Art. 14</w:t>
      </w:r>
      <w:bookmarkStart w:id="10" w:name="do|caIII|ar13|al1"/>
      <w:r w:rsidR="00CC32F4">
        <w:rPr>
          <w:color w:val="000000"/>
          <w:lang w:val="it-IT"/>
        </w:rPr>
        <w:t xml:space="preserve">. </w:t>
      </w:r>
      <w:bookmarkEnd w:id="10"/>
      <w:r w:rsidRPr="00727C0B">
        <w:rPr>
          <w:rStyle w:val="al1"/>
          <w:color w:val="000000"/>
          <w:lang w:val="it-IT"/>
        </w:rPr>
        <w:t>(1)</w:t>
      </w:r>
      <w:r w:rsidR="00CC32F4">
        <w:rPr>
          <w:rStyle w:val="al1"/>
          <w:color w:val="000000"/>
          <w:lang w:val="it-IT"/>
        </w:rPr>
        <w:t xml:space="preserve"> </w:t>
      </w:r>
      <w:r w:rsidRPr="00727C0B">
        <w:rPr>
          <w:rStyle w:val="tal1"/>
          <w:color w:val="000000"/>
          <w:lang w:val="it-IT"/>
        </w:rPr>
        <w:t>Controlul producerii nutreţurilor combinate şi preparatelor furajere se realizează prin inspecţia oficială efectuată de către unităţi specializate şi abilitate de Ministerul Agriculturii şi Dezvoltării Rurale care urmăresc ca producerea, importul, fabricarea, circulaţia, comercializarea şi folosirea acestora să se efectueze în conformitate cu reglementările legale privind protecţia sănătăţii oamenilor, animalelor şi a mediului.</w:t>
      </w:r>
    </w:p>
    <w:p w:rsidR="00727C0B" w:rsidRPr="00727C0B" w:rsidRDefault="00932B7F" w:rsidP="008B273F">
      <w:pPr>
        <w:shd w:val="clear" w:color="auto" w:fill="FFFFFF"/>
        <w:ind w:firstLine="708"/>
        <w:jc w:val="both"/>
        <w:rPr>
          <w:color w:val="000000"/>
          <w:lang w:val="it-IT"/>
        </w:rPr>
      </w:pPr>
      <w:r w:rsidRPr="00727C0B">
        <w:rPr>
          <w:rStyle w:val="al1"/>
          <w:color w:val="000000"/>
          <w:lang w:val="it-IT"/>
        </w:rPr>
        <w:t xml:space="preserve"> </w:t>
      </w:r>
      <w:r w:rsidR="00727C0B" w:rsidRPr="00727C0B">
        <w:rPr>
          <w:rStyle w:val="al1"/>
          <w:color w:val="000000"/>
          <w:lang w:val="it-IT"/>
        </w:rPr>
        <w:t>(2)</w:t>
      </w:r>
      <w:r w:rsidR="00CC32F4">
        <w:rPr>
          <w:rStyle w:val="al1"/>
          <w:color w:val="000000"/>
          <w:lang w:val="it-IT"/>
        </w:rPr>
        <w:t xml:space="preserve"> </w:t>
      </w:r>
      <w:r w:rsidR="00727C0B" w:rsidRPr="00727C0B">
        <w:rPr>
          <w:rStyle w:val="tal1"/>
          <w:color w:val="000000"/>
          <w:lang w:val="it-IT"/>
        </w:rPr>
        <w:t>Condiţiile şi criteriile ce trebuie îndeplinite de unităţile specializate pentru a fi abilitate în controlul oficial al producerii nutreţurilor combinate şi preparatelor furajere se stabilesc prin hotărâre a Guvernului.</w:t>
      </w:r>
    </w:p>
    <w:p w:rsidR="00727C0B" w:rsidRPr="00727C0B" w:rsidRDefault="00932B7F" w:rsidP="008B273F">
      <w:pPr>
        <w:shd w:val="clear" w:color="auto" w:fill="FFFFFF"/>
        <w:ind w:firstLine="708"/>
        <w:jc w:val="both"/>
        <w:rPr>
          <w:color w:val="000000"/>
          <w:lang w:val="it-IT"/>
        </w:rPr>
      </w:pPr>
      <w:r w:rsidRPr="00727C0B">
        <w:rPr>
          <w:rStyle w:val="al1"/>
          <w:color w:val="000000"/>
          <w:lang w:val="it-IT"/>
        </w:rPr>
        <w:lastRenderedPageBreak/>
        <w:t xml:space="preserve"> </w:t>
      </w:r>
      <w:r w:rsidR="00727C0B" w:rsidRPr="00727C0B">
        <w:rPr>
          <w:rStyle w:val="al1"/>
          <w:color w:val="000000"/>
          <w:lang w:val="it-IT"/>
        </w:rPr>
        <w:t>(3)</w:t>
      </w:r>
      <w:r w:rsidR="00CC32F4">
        <w:rPr>
          <w:rStyle w:val="al1"/>
          <w:color w:val="000000"/>
          <w:lang w:val="it-IT"/>
        </w:rPr>
        <w:t xml:space="preserve"> </w:t>
      </w:r>
      <w:r w:rsidR="00727C0B" w:rsidRPr="00727C0B">
        <w:rPr>
          <w:rStyle w:val="tal1"/>
          <w:color w:val="000000"/>
          <w:lang w:val="it-IT"/>
        </w:rPr>
        <w:t>Inspecţiile se fac în toate etapele de producţie şi de manufacturare, înainte de comercializare, la import şi export şi la utilizarea produsului.</w:t>
      </w:r>
    </w:p>
    <w:p w:rsidR="00727C0B" w:rsidRPr="00727C0B" w:rsidRDefault="00727C0B" w:rsidP="00932B7F">
      <w:pPr>
        <w:shd w:val="clear" w:color="auto" w:fill="FFFFFF"/>
        <w:ind w:firstLine="708"/>
        <w:jc w:val="both"/>
        <w:rPr>
          <w:rStyle w:val="tpa1"/>
          <w:color w:val="000000"/>
          <w:lang w:val="it-IT"/>
        </w:rPr>
      </w:pPr>
      <w:r w:rsidRPr="00727C0B">
        <w:rPr>
          <w:rStyle w:val="ar1"/>
          <w:color w:val="000000"/>
          <w:sz w:val="24"/>
          <w:szCs w:val="24"/>
          <w:lang w:val="it-IT"/>
        </w:rPr>
        <w:t>Art. 15</w:t>
      </w:r>
      <w:bookmarkStart w:id="11" w:name="do|caIII|ar14|pa1"/>
      <w:r w:rsidR="00CC32F4">
        <w:rPr>
          <w:color w:val="000000"/>
          <w:lang w:val="it-IT"/>
        </w:rPr>
        <w:t xml:space="preserve">. </w:t>
      </w:r>
      <w:bookmarkEnd w:id="11"/>
      <w:r w:rsidRPr="00727C0B">
        <w:rPr>
          <w:rStyle w:val="tpa1"/>
          <w:color w:val="000000"/>
          <w:lang w:val="it-IT"/>
        </w:rPr>
        <w:t>Sunt considerate furaje de natură vegetală: cerealele, leguminoasele şi plantele tehnice pentru boabe, gramineele, leguminoasele anuale şi perene, precum şi alte plante anuale destinate folosirii ca nutreţuri, masă verde, fibroase deshidratate natural şi artificial, suculente, cât şi produse care provin din producţia secundară a culturilor realizate în teren arabil şi din producţia pajiştilor naturale şi a pădurilor.</w:t>
      </w:r>
    </w:p>
    <w:p w:rsidR="00133618" w:rsidRDefault="00133618" w:rsidP="001A1888">
      <w:pPr>
        <w:rPr>
          <w:color w:val="000000"/>
        </w:rPr>
      </w:pPr>
    </w:p>
    <w:p w:rsidR="00932B7F" w:rsidRDefault="00932B7F" w:rsidP="00133618">
      <w:pPr>
        <w:jc w:val="center"/>
        <w:rPr>
          <w:color w:val="000000"/>
        </w:rPr>
      </w:pPr>
    </w:p>
    <w:p w:rsidR="00133618" w:rsidRPr="00635FAB" w:rsidRDefault="00893693" w:rsidP="00133618">
      <w:pPr>
        <w:jc w:val="center"/>
        <w:rPr>
          <w:color w:val="000000"/>
        </w:rPr>
      </w:pPr>
      <w:r>
        <w:rPr>
          <w:color w:val="000000"/>
        </w:rPr>
        <w:t xml:space="preserve">CAPITOLUL </w:t>
      </w:r>
      <w:r w:rsidR="00133618" w:rsidRPr="00635FAB">
        <w:rPr>
          <w:color w:val="000000"/>
        </w:rPr>
        <w:t>V</w:t>
      </w:r>
    </w:p>
    <w:p w:rsidR="00133618" w:rsidRPr="00E15E09" w:rsidRDefault="00133618" w:rsidP="00133618">
      <w:pPr>
        <w:jc w:val="center"/>
        <w:rPr>
          <w:b/>
          <w:color w:val="000000"/>
        </w:rPr>
      </w:pPr>
      <w:r w:rsidRPr="00E15E09">
        <w:rPr>
          <w:b/>
          <w:color w:val="000000"/>
        </w:rPr>
        <w:t>Ameliorarea animalelor</w:t>
      </w:r>
    </w:p>
    <w:p w:rsidR="00133618" w:rsidRPr="00E15E09" w:rsidRDefault="00133618" w:rsidP="00133618">
      <w:pPr>
        <w:jc w:val="both"/>
        <w:rPr>
          <w:b/>
          <w:color w:val="000000"/>
        </w:rPr>
      </w:pPr>
    </w:p>
    <w:p w:rsidR="00133618" w:rsidRPr="00E15E09" w:rsidRDefault="00133618" w:rsidP="00133618">
      <w:pPr>
        <w:ind w:firstLine="720"/>
        <w:jc w:val="both"/>
        <w:rPr>
          <w:color w:val="000000"/>
        </w:rPr>
      </w:pPr>
      <w:r w:rsidRPr="00D477B9">
        <w:rPr>
          <w:b/>
          <w:color w:val="000000"/>
        </w:rPr>
        <w:t xml:space="preserve">Art. </w:t>
      </w:r>
      <w:r>
        <w:rPr>
          <w:b/>
          <w:color w:val="000000"/>
        </w:rPr>
        <w:t>1</w:t>
      </w:r>
      <w:r w:rsidR="006F24BD">
        <w:rPr>
          <w:b/>
          <w:color w:val="000000"/>
        </w:rPr>
        <w:t>6</w:t>
      </w:r>
      <w:r>
        <w:rPr>
          <w:color w:val="000000"/>
        </w:rPr>
        <w:t>.</w:t>
      </w:r>
      <w:r w:rsidRPr="00E15E09">
        <w:rPr>
          <w:color w:val="000000"/>
        </w:rPr>
        <w:t xml:space="preserve"> Ameliorarea animalelor este o activitate cu caracter prioritar în strategia dezvoltării zootehniei, care se realizează prin lucrări de selecţie şi </w:t>
      </w:r>
      <w:r w:rsidRPr="000B4303">
        <w:rPr>
          <w:color w:val="000000"/>
        </w:rPr>
        <w:t>reproducţie în rasă</w:t>
      </w:r>
      <w:r w:rsidRPr="00E15E09">
        <w:rPr>
          <w:color w:val="000000"/>
        </w:rPr>
        <w:t xml:space="preserve"> pură şi prin încrucişare.</w:t>
      </w:r>
    </w:p>
    <w:p w:rsidR="00133618" w:rsidRPr="00CB5FF1" w:rsidRDefault="00133618" w:rsidP="00CB5FF1">
      <w:pPr>
        <w:ind w:firstLine="720"/>
        <w:jc w:val="both"/>
        <w:rPr>
          <w:strike/>
        </w:rPr>
      </w:pPr>
      <w:r w:rsidRPr="00D477B9">
        <w:rPr>
          <w:b/>
          <w:color w:val="000000"/>
        </w:rPr>
        <w:t>Art.</w:t>
      </w:r>
      <w:r w:rsidR="006F24BD">
        <w:rPr>
          <w:b/>
          <w:color w:val="000000"/>
        </w:rPr>
        <w:t xml:space="preserve"> 17</w:t>
      </w:r>
      <w:r w:rsidR="001F71EB">
        <w:rPr>
          <w:b/>
          <w:color w:val="000000"/>
        </w:rPr>
        <w:t>.</w:t>
      </w:r>
      <w:r>
        <w:rPr>
          <w:b/>
          <w:color w:val="000000"/>
        </w:rPr>
        <w:t xml:space="preserve"> </w:t>
      </w:r>
      <w:r w:rsidRPr="005738CA">
        <w:rPr>
          <w:color w:val="000000"/>
        </w:rPr>
        <w:t>(1)</w:t>
      </w:r>
      <w:r w:rsidRPr="00E15E09">
        <w:rPr>
          <w:color w:val="000000"/>
        </w:rPr>
        <w:t xml:space="preserve"> </w:t>
      </w:r>
      <w:r w:rsidRPr="00CB5FF1">
        <w:t>Ameliorarea în rasă pură se desfăşoară pe baza registrelor genealogice</w:t>
      </w:r>
      <w:r w:rsidR="00D91BC9">
        <w:t xml:space="preserve"> şi a programelor de ameliorare</w:t>
      </w:r>
      <w:r w:rsidRPr="00CB5FF1">
        <w:t xml:space="preserve"> întocmite în confo</w:t>
      </w:r>
      <w:r w:rsidR="00D91BC9">
        <w:t>rmitate cu legislaţia în vigoare de către</w:t>
      </w:r>
      <w:r w:rsidRPr="00CB5FF1">
        <w:t xml:space="preserve"> societăţi de ameliorare </w:t>
      </w:r>
      <w:r w:rsidR="00CB5FF1" w:rsidRPr="00CB5FF1">
        <w:t>recunoscute</w:t>
      </w:r>
      <w:r w:rsidRPr="00CB5FF1">
        <w:t xml:space="preserve"> de </w:t>
      </w:r>
      <w:r w:rsidR="004A23C2">
        <w:t>ANZ</w:t>
      </w:r>
      <w:r w:rsidRPr="00CB5FF1">
        <w:t>.</w:t>
      </w:r>
    </w:p>
    <w:p w:rsidR="00133618" w:rsidRPr="008A1C59" w:rsidRDefault="00133618" w:rsidP="008A1C59">
      <w:pPr>
        <w:ind w:firstLine="720"/>
        <w:jc w:val="both"/>
        <w:rPr>
          <w:strike/>
        </w:rPr>
      </w:pPr>
      <w:r w:rsidRPr="00E15E09">
        <w:rPr>
          <w:color w:val="000000"/>
        </w:rPr>
        <w:tab/>
      </w:r>
      <w:r w:rsidR="008A1C59" w:rsidRPr="008A1C59">
        <w:t xml:space="preserve">     </w:t>
      </w:r>
      <w:r w:rsidRPr="008A1C59">
        <w:t xml:space="preserve"> </w:t>
      </w:r>
      <w:r w:rsidRPr="008A1C59">
        <w:rPr>
          <w:b/>
        </w:rPr>
        <w:t>(2)</w:t>
      </w:r>
      <w:r w:rsidRPr="008A1C59">
        <w:t xml:space="preserve"> Înfiinţarea şi menţinerea registrelor genealogice se realizează conform regulamentelor de organizare şi funcţionare a registrelor genealogice, întocmite de societăţile de ameliorare</w:t>
      </w:r>
      <w:r>
        <w:rPr>
          <w:color w:val="0000FF"/>
        </w:rPr>
        <w:t xml:space="preserve"> </w:t>
      </w:r>
      <w:r w:rsidR="00CB5FF1" w:rsidRPr="00CB5FF1">
        <w:t xml:space="preserve">recunoscute de </w:t>
      </w:r>
      <w:r w:rsidR="004A23C2">
        <w:t>ANZ</w:t>
      </w:r>
      <w:r w:rsidR="00CB5FF1" w:rsidRPr="00CB5FF1">
        <w:t>.</w:t>
      </w:r>
    </w:p>
    <w:p w:rsidR="00133618" w:rsidRPr="00E15E09" w:rsidRDefault="00133618" w:rsidP="00133618">
      <w:pPr>
        <w:jc w:val="both"/>
        <w:rPr>
          <w:color w:val="000000"/>
        </w:rPr>
      </w:pPr>
      <w:r w:rsidRPr="00E15E09">
        <w:rPr>
          <w:color w:val="000000"/>
        </w:rPr>
        <w:tab/>
      </w:r>
      <w:r>
        <w:rPr>
          <w:color w:val="000000"/>
        </w:rPr>
        <w:t xml:space="preserve">          </w:t>
      </w:r>
      <w:r w:rsidR="0058547A">
        <w:rPr>
          <w:color w:val="000000"/>
        </w:rPr>
        <w:t xml:space="preserve">     </w:t>
      </w:r>
      <w:r>
        <w:rPr>
          <w:color w:val="000000"/>
        </w:rPr>
        <w:t xml:space="preserve"> </w:t>
      </w:r>
      <w:r>
        <w:rPr>
          <w:b/>
          <w:color w:val="000000"/>
        </w:rPr>
        <w:t>(3</w:t>
      </w:r>
      <w:r w:rsidRPr="00D477B9">
        <w:rPr>
          <w:b/>
          <w:color w:val="000000"/>
        </w:rPr>
        <w:t>)</w:t>
      </w:r>
      <w:r w:rsidRPr="00E15E09">
        <w:rPr>
          <w:color w:val="000000"/>
        </w:rPr>
        <w:t xml:space="preserve"> Ameliorarea în rasă pură are scopul menţinerii purităţii rasei şi perfecţionarea tipului rasei în generaţii succesive, în acord cu obiectivele programelor de ameliorare, pentru realizarea progresului genetic.</w:t>
      </w:r>
    </w:p>
    <w:p w:rsidR="00133618" w:rsidRPr="00E15E09" w:rsidRDefault="00133618" w:rsidP="0058547A">
      <w:pPr>
        <w:ind w:firstLine="720"/>
        <w:jc w:val="both"/>
        <w:rPr>
          <w:color w:val="000000"/>
        </w:rPr>
      </w:pPr>
      <w:r w:rsidRPr="00D477B9">
        <w:rPr>
          <w:b/>
          <w:color w:val="000000"/>
        </w:rPr>
        <w:t xml:space="preserve">Art. </w:t>
      </w:r>
      <w:r>
        <w:rPr>
          <w:b/>
          <w:color w:val="000000"/>
        </w:rPr>
        <w:t>1</w:t>
      </w:r>
      <w:r w:rsidR="006F24BD">
        <w:rPr>
          <w:b/>
          <w:color w:val="000000"/>
        </w:rPr>
        <w:t>8</w:t>
      </w:r>
      <w:r>
        <w:rPr>
          <w:color w:val="000000"/>
        </w:rPr>
        <w:t>.</w:t>
      </w:r>
      <w:r w:rsidRPr="00E15E09">
        <w:rPr>
          <w:color w:val="000000"/>
        </w:rPr>
        <w:t xml:space="preserve"> </w:t>
      </w:r>
      <w:r>
        <w:rPr>
          <w:color w:val="000000"/>
        </w:rPr>
        <w:t xml:space="preserve"> </w:t>
      </w:r>
      <w:r w:rsidRPr="00E15E09">
        <w:rPr>
          <w:color w:val="000000"/>
        </w:rPr>
        <w:t>Ameliorarea prin încrucişare</w:t>
      </w:r>
      <w:r>
        <w:rPr>
          <w:color w:val="000000"/>
        </w:rPr>
        <w:t>,</w:t>
      </w:r>
      <w:r>
        <w:rPr>
          <w:color w:val="0000FF"/>
        </w:rPr>
        <w:t xml:space="preserve"> </w:t>
      </w:r>
      <w:r w:rsidRPr="0058547A">
        <w:t xml:space="preserve">efectuată de exploataţiile de ameliorare, </w:t>
      </w:r>
      <w:r w:rsidR="0058547A" w:rsidRPr="0058547A">
        <w:t xml:space="preserve">recunoscute de </w:t>
      </w:r>
      <w:r w:rsidR="004A23C2">
        <w:t>ANZ</w:t>
      </w:r>
      <w:r w:rsidR="0058547A" w:rsidRPr="0058547A">
        <w:t xml:space="preserve"> </w:t>
      </w:r>
      <w:r w:rsidRPr="0058547A">
        <w:t xml:space="preserve">are scopul </w:t>
      </w:r>
      <w:r w:rsidR="0058547A" w:rsidRPr="0058547A">
        <w:t>obținerii</w:t>
      </w:r>
      <w:r w:rsidRPr="0058547A">
        <w:t xml:space="preserve"> de animale cât mai</w:t>
      </w:r>
      <w:r w:rsidRPr="00E15E09">
        <w:rPr>
          <w:color w:val="000000"/>
        </w:rPr>
        <w:t xml:space="preserve"> productive, prin valorificarea potenţialului genetic al diferitelor rase compatibile pentru încrucişare.</w:t>
      </w:r>
    </w:p>
    <w:p w:rsidR="00BD782E" w:rsidRDefault="00133618" w:rsidP="00BD782E">
      <w:pPr>
        <w:ind w:firstLine="720"/>
        <w:jc w:val="both"/>
      </w:pPr>
      <w:r w:rsidRPr="00D477B9">
        <w:rPr>
          <w:b/>
          <w:color w:val="000000"/>
        </w:rPr>
        <w:t xml:space="preserve">Art. </w:t>
      </w:r>
      <w:r w:rsidR="006F24BD">
        <w:rPr>
          <w:b/>
          <w:color w:val="000000"/>
        </w:rPr>
        <w:t>19</w:t>
      </w:r>
      <w:r w:rsidR="001A1888">
        <w:rPr>
          <w:b/>
          <w:color w:val="000000"/>
        </w:rPr>
        <w:t xml:space="preserve">. </w:t>
      </w:r>
      <w:r>
        <w:rPr>
          <w:b/>
          <w:color w:val="000000"/>
        </w:rPr>
        <w:t xml:space="preserve"> </w:t>
      </w:r>
      <w:r w:rsidRPr="00D477B9">
        <w:rPr>
          <w:b/>
          <w:color w:val="000000"/>
        </w:rPr>
        <w:t>(1)</w:t>
      </w:r>
      <w:r w:rsidRPr="00E15E09">
        <w:rPr>
          <w:color w:val="000000"/>
        </w:rPr>
        <w:t xml:space="preserve"> Coordonarea şi controlul activităţii de ameliorare este exercitat de Ministerul Agriculturii şi Dezvoltării Rurale </w:t>
      </w:r>
      <w:r w:rsidRPr="00D918D2">
        <w:rPr>
          <w:color w:val="000000"/>
        </w:rPr>
        <w:t xml:space="preserve">prin autoritatea </w:t>
      </w:r>
      <w:r w:rsidR="00BD782E">
        <w:t>competentă.</w:t>
      </w:r>
    </w:p>
    <w:p w:rsidR="00133618" w:rsidRPr="00D918D2" w:rsidRDefault="00133618" w:rsidP="00AB65A2">
      <w:pPr>
        <w:ind w:firstLine="720"/>
        <w:jc w:val="both"/>
        <w:rPr>
          <w:b/>
          <w:color w:val="7030A0"/>
        </w:rPr>
      </w:pPr>
      <w:r>
        <w:rPr>
          <w:b/>
          <w:color w:val="000000"/>
        </w:rPr>
        <w:t xml:space="preserve">             </w:t>
      </w:r>
      <w:r w:rsidRPr="00D477B9">
        <w:rPr>
          <w:b/>
          <w:color w:val="000000"/>
        </w:rPr>
        <w:t>(2)</w:t>
      </w:r>
      <w:r w:rsidRPr="00E15E09">
        <w:rPr>
          <w:color w:val="000000"/>
        </w:rPr>
        <w:t xml:space="preserve"> Atribuţiile autorităţii competente a statului se aprobă prin </w:t>
      </w:r>
      <w:r w:rsidR="00AB65A2">
        <w:t>legislație națională.</w:t>
      </w:r>
    </w:p>
    <w:p w:rsidR="00133618" w:rsidRPr="00E15E09" w:rsidRDefault="006F24BD" w:rsidP="00133618">
      <w:pPr>
        <w:ind w:firstLine="720"/>
        <w:jc w:val="both"/>
        <w:rPr>
          <w:color w:val="000000"/>
        </w:rPr>
      </w:pPr>
      <w:r>
        <w:rPr>
          <w:b/>
          <w:color w:val="000000"/>
        </w:rPr>
        <w:t>Art. 20</w:t>
      </w:r>
      <w:r w:rsidR="001A1888">
        <w:rPr>
          <w:b/>
          <w:color w:val="000000"/>
        </w:rPr>
        <w:t xml:space="preserve">. </w:t>
      </w:r>
      <w:r w:rsidR="00133618">
        <w:rPr>
          <w:b/>
          <w:color w:val="000000"/>
        </w:rPr>
        <w:t xml:space="preserve"> </w:t>
      </w:r>
      <w:r w:rsidR="00133618" w:rsidRPr="00FB78BF">
        <w:rPr>
          <w:b/>
          <w:color w:val="000000"/>
        </w:rPr>
        <w:t>(1)</w:t>
      </w:r>
      <w:r w:rsidR="00133618" w:rsidRPr="00E15E09">
        <w:rPr>
          <w:color w:val="000000"/>
        </w:rPr>
        <w:t xml:space="preserve"> Organizarea şi desfăşurarea activităţii de ameliorare şi reproducţie a animalelor se realizează în conformitate cu regulamentele, deciziile şi directivele Uniunii Europene.</w:t>
      </w:r>
    </w:p>
    <w:p w:rsidR="00133618" w:rsidRPr="005628CB" w:rsidRDefault="00133618" w:rsidP="00133618">
      <w:pPr>
        <w:ind w:firstLine="720"/>
        <w:jc w:val="both"/>
      </w:pPr>
      <w:r w:rsidRPr="00D918D2">
        <w:rPr>
          <w:b/>
          <w:color w:val="000000"/>
        </w:rPr>
        <w:t xml:space="preserve">             (2)</w:t>
      </w:r>
      <w:r w:rsidRPr="00D918D2">
        <w:rPr>
          <w:color w:val="000000"/>
        </w:rPr>
        <w:t xml:space="preserve"> Regulamentele şi deciziile au caracter obligatoriu, iar directivele se transpun în legislaţia naţională prin </w:t>
      </w:r>
      <w:r w:rsidRPr="005628CB">
        <w:t>ordin al ministrului agriculturii şi dezvoltării rurale.</w:t>
      </w:r>
    </w:p>
    <w:p w:rsidR="00133618" w:rsidRPr="00E15E09" w:rsidRDefault="006F24BD" w:rsidP="00AB65A2">
      <w:pPr>
        <w:ind w:firstLine="720"/>
        <w:jc w:val="both"/>
        <w:rPr>
          <w:color w:val="000000"/>
        </w:rPr>
      </w:pPr>
      <w:r>
        <w:rPr>
          <w:b/>
          <w:color w:val="000000"/>
        </w:rPr>
        <w:t>Art. 21</w:t>
      </w:r>
      <w:r w:rsidR="001A1888" w:rsidRPr="003342B0">
        <w:rPr>
          <w:b/>
        </w:rPr>
        <w:t xml:space="preserve">. </w:t>
      </w:r>
      <w:r w:rsidR="00133618" w:rsidRPr="003342B0">
        <w:rPr>
          <w:b/>
        </w:rPr>
        <w:t xml:space="preserve"> (1)</w:t>
      </w:r>
      <w:r w:rsidR="00133618" w:rsidRPr="003342B0">
        <w:t xml:space="preserve"> Lucrările de selecţie sunt efectuate de către societăţile de ameliorare sau exploataţiile de ameliorare. Acestea pot delega  unei părţi terţe activităţi de gestionare a programelor de ameliorare, în conformitate cu legislaţia europeană.</w:t>
      </w:r>
      <w:r w:rsidR="00133618" w:rsidRPr="00E15E09">
        <w:rPr>
          <w:color w:val="000000"/>
        </w:rPr>
        <w:t xml:space="preserve"> </w:t>
      </w:r>
    </w:p>
    <w:p w:rsidR="00133618" w:rsidRPr="00E15E09" w:rsidRDefault="00133618" w:rsidP="002C2B9E">
      <w:pPr>
        <w:ind w:firstLine="720"/>
        <w:jc w:val="both"/>
        <w:rPr>
          <w:color w:val="000000"/>
        </w:rPr>
      </w:pPr>
      <w:r w:rsidRPr="003342B0">
        <w:rPr>
          <w:b/>
        </w:rPr>
        <w:t xml:space="preserve">             (2)</w:t>
      </w:r>
      <w:r w:rsidRPr="003342B0">
        <w:t xml:space="preserve"> Datele obţinute în urma efectuării lucrărilor de selecţie sunt colectate în baze de date administrate de către societăţile de ameliorare sau exploataţiile </w:t>
      </w:r>
      <w:r w:rsidR="002C2B9E">
        <w:t>acreditate de autoritatea competentă.</w:t>
      </w:r>
    </w:p>
    <w:p w:rsidR="002C2B9E" w:rsidRDefault="00133618" w:rsidP="002C2B9E">
      <w:pPr>
        <w:ind w:firstLine="720"/>
        <w:jc w:val="both"/>
        <w:rPr>
          <w:color w:val="000000"/>
        </w:rPr>
      </w:pPr>
      <w:r>
        <w:rPr>
          <w:b/>
          <w:color w:val="000000"/>
        </w:rPr>
        <w:t xml:space="preserve">           </w:t>
      </w:r>
      <w:r w:rsidR="001A1888">
        <w:rPr>
          <w:b/>
          <w:color w:val="000000"/>
        </w:rPr>
        <w:t>(3</w:t>
      </w:r>
      <w:r w:rsidRPr="00FB78BF">
        <w:rPr>
          <w:b/>
          <w:color w:val="000000"/>
        </w:rPr>
        <w:t>)</w:t>
      </w:r>
      <w:r w:rsidRPr="00E15E09">
        <w:rPr>
          <w:color w:val="000000"/>
        </w:rPr>
        <w:t xml:space="preserve"> Pentru a asigura un grad ridicat de precizie a colectării, înregistrării şi prelucrării datelor, activitatea de administrare a bazelor de date se desfăşoară sub supravegherea şi controlul</w:t>
      </w:r>
      <w:r w:rsidR="00D648CA">
        <w:rPr>
          <w:color w:val="000000"/>
        </w:rPr>
        <w:t xml:space="preserve"> </w:t>
      </w:r>
      <w:r w:rsidR="004A23C2">
        <w:t>ANZ</w:t>
      </w:r>
      <w:r w:rsidR="002C2B9E">
        <w:rPr>
          <w:color w:val="000000"/>
        </w:rPr>
        <w:t>.</w:t>
      </w:r>
    </w:p>
    <w:p w:rsidR="00133618" w:rsidRPr="00E15E09" w:rsidRDefault="00133618" w:rsidP="00D0500C">
      <w:pPr>
        <w:ind w:firstLine="720"/>
        <w:jc w:val="both"/>
        <w:rPr>
          <w:color w:val="000000"/>
        </w:rPr>
      </w:pPr>
      <w:r>
        <w:rPr>
          <w:b/>
          <w:color w:val="000000"/>
        </w:rPr>
        <w:t xml:space="preserve">           </w:t>
      </w:r>
      <w:r w:rsidR="001A1888">
        <w:rPr>
          <w:b/>
          <w:color w:val="000000"/>
        </w:rPr>
        <w:t>(4</w:t>
      </w:r>
      <w:r w:rsidRPr="004826D0">
        <w:rPr>
          <w:b/>
          <w:color w:val="000000"/>
        </w:rPr>
        <w:t>)</w:t>
      </w:r>
      <w:r w:rsidRPr="00E15E09">
        <w:rPr>
          <w:color w:val="000000"/>
        </w:rPr>
        <w:t xml:space="preserve"> Normele tehnice </w:t>
      </w:r>
      <w:r w:rsidRPr="00D648CA">
        <w:t>privind lucrările de selecţie,</w:t>
      </w:r>
      <w:r>
        <w:rPr>
          <w:color w:val="0000FF"/>
        </w:rPr>
        <w:t xml:space="preserve"> </w:t>
      </w:r>
      <w:r w:rsidRPr="00E15E09">
        <w:rPr>
          <w:color w:val="000000"/>
        </w:rPr>
        <w:t xml:space="preserve">testarea reproducătorilor, constituirea bazelor de date şi prelucrarea datelor, estimarea valorii de ameliorare şi publicarea rezultatelor se </w:t>
      </w:r>
      <w:r w:rsidR="00D648CA">
        <w:rPr>
          <w:color w:val="000000"/>
        </w:rPr>
        <w:t>realizează</w:t>
      </w:r>
      <w:r w:rsidRPr="00E15E09">
        <w:rPr>
          <w:color w:val="000000"/>
        </w:rPr>
        <w:t xml:space="preserve"> de către </w:t>
      </w:r>
      <w:r w:rsidRPr="00D648CA">
        <w:t xml:space="preserve">societăţile de ameliorare în conformitate cu reglementările Centrelor de referinţă ale Uniunii Europene şi ale Comitetului Internaţional pentru Controlul Performanţelor </w:t>
      </w:r>
      <w:smartTag w:uri="urn:schemas-microsoft-com:office:smarttags" w:element="PersonName">
        <w:smartTagPr>
          <w:attr w:name="ProductID" w:val="la Animale"/>
        </w:smartTagPr>
        <w:r w:rsidRPr="00D648CA">
          <w:t>la Animale</w:t>
        </w:r>
      </w:smartTag>
      <w:r w:rsidRPr="00D648CA">
        <w:t xml:space="preserve"> (ICAR) şi se aprobă de către autoritatea competentă </w:t>
      </w:r>
      <w:r w:rsidR="00D0500C">
        <w:t>a statului.</w:t>
      </w:r>
      <w:r w:rsidRPr="00E15E09">
        <w:rPr>
          <w:color w:val="000000"/>
        </w:rPr>
        <w:t xml:space="preserve"> </w:t>
      </w:r>
    </w:p>
    <w:p w:rsidR="00133618" w:rsidRPr="00F02635" w:rsidRDefault="006F24BD" w:rsidP="00FE0F98">
      <w:pPr>
        <w:ind w:firstLine="720"/>
        <w:jc w:val="both"/>
      </w:pPr>
      <w:r>
        <w:rPr>
          <w:b/>
          <w:color w:val="000000"/>
        </w:rPr>
        <w:t>Art.</w:t>
      </w:r>
      <w:r w:rsidR="001F71EB">
        <w:rPr>
          <w:b/>
          <w:color w:val="000000"/>
        </w:rPr>
        <w:t xml:space="preserve"> </w:t>
      </w:r>
      <w:r>
        <w:rPr>
          <w:b/>
          <w:color w:val="000000"/>
        </w:rPr>
        <w:t>22</w:t>
      </w:r>
      <w:r w:rsidR="00133618" w:rsidRPr="00AA0266">
        <w:rPr>
          <w:b/>
          <w:color w:val="000000"/>
        </w:rPr>
        <w:t>.</w:t>
      </w:r>
      <w:r w:rsidR="00133618">
        <w:rPr>
          <w:b/>
          <w:color w:val="000000"/>
        </w:rPr>
        <w:t xml:space="preserve"> </w:t>
      </w:r>
      <w:r w:rsidR="00133618" w:rsidRPr="00AA0266">
        <w:rPr>
          <w:b/>
          <w:color w:val="000000"/>
        </w:rPr>
        <w:t>(1)</w:t>
      </w:r>
      <w:r w:rsidR="00133618" w:rsidRPr="00AA0266">
        <w:rPr>
          <w:color w:val="000000"/>
        </w:rPr>
        <w:t xml:space="preserve"> Pentru plata serviciilor din domeniul ameliorării animalelor, crescătorii de animale beneficiază de ajutoare de stat, acordate în conformitate cu legislaţia Uniunii Europene şi care se aprobă </w:t>
      </w:r>
      <w:r w:rsidR="00FE0F98">
        <w:rPr>
          <w:color w:val="000000"/>
        </w:rPr>
        <w:t>prin legislație națională</w:t>
      </w:r>
      <w:r w:rsidR="00133618" w:rsidRPr="00F02635">
        <w:t>.</w:t>
      </w:r>
    </w:p>
    <w:p w:rsidR="00133618" w:rsidRPr="00FE0F98" w:rsidRDefault="00133618" w:rsidP="00FE0F98">
      <w:pPr>
        <w:ind w:firstLine="720"/>
        <w:jc w:val="both"/>
      </w:pPr>
      <w:r w:rsidRPr="00FE0F98">
        <w:rPr>
          <w:b/>
        </w:rPr>
        <w:t xml:space="preserve">            </w:t>
      </w:r>
    </w:p>
    <w:p w:rsidR="00133618" w:rsidRPr="00603DE9" w:rsidRDefault="006F24BD" w:rsidP="0097365C">
      <w:pPr>
        <w:ind w:firstLine="708"/>
        <w:jc w:val="both"/>
        <w:rPr>
          <w:b/>
          <w:strike/>
        </w:rPr>
      </w:pPr>
      <w:r w:rsidRPr="0097365C">
        <w:rPr>
          <w:b/>
        </w:rPr>
        <w:t>Art. 23</w:t>
      </w:r>
      <w:r w:rsidR="00133618" w:rsidRPr="0097365C">
        <w:rPr>
          <w:b/>
        </w:rPr>
        <w:t xml:space="preserve"> (1) </w:t>
      </w:r>
      <w:r w:rsidR="0097365C">
        <w:rPr>
          <w:b/>
        </w:rPr>
        <w:t xml:space="preserve"> </w:t>
      </w:r>
      <w:r w:rsidR="0097365C" w:rsidRPr="0097365C">
        <w:t xml:space="preserve">Recunoașterea societăţilor de ameliorare, </w:t>
      </w:r>
      <w:r w:rsidR="00133618" w:rsidRPr="0097365C">
        <w:t xml:space="preserve">exploataţiilor de ameliorare şi aprobarea programelor de ameliorare se acordă de către </w:t>
      </w:r>
      <w:r w:rsidR="006A6517">
        <w:t>ANZ</w:t>
      </w:r>
      <w:r w:rsidR="00133618" w:rsidRPr="0097365C">
        <w:t>, în conformitate cu legislaţia europeană</w:t>
      </w:r>
      <w:r w:rsidR="006A6517">
        <w:t>.</w:t>
      </w:r>
    </w:p>
    <w:p w:rsidR="00133618" w:rsidRPr="0097365C" w:rsidRDefault="00133618" w:rsidP="0097365C">
      <w:pPr>
        <w:ind w:firstLine="708"/>
        <w:jc w:val="both"/>
      </w:pPr>
      <w:r w:rsidRPr="0097365C">
        <w:rPr>
          <w:b/>
        </w:rPr>
        <w:lastRenderedPageBreak/>
        <w:t>(2)</w:t>
      </w:r>
      <w:r w:rsidRPr="0097365C">
        <w:t xml:space="preserve"> Numărul de animale necesar pentru obţinerea </w:t>
      </w:r>
      <w:r w:rsidR="0097365C">
        <w:t>recunoașterii</w:t>
      </w:r>
      <w:r w:rsidRPr="0097365C">
        <w:t xml:space="preserve"> se stabileşte de către autoritatea competentă a statului în funcţie de specie şi de obiectivul programului de ameliorare, respectiv:  </w:t>
      </w:r>
    </w:p>
    <w:p w:rsidR="00133618" w:rsidRPr="0097365C" w:rsidRDefault="00133618" w:rsidP="00133618">
      <w:pPr>
        <w:ind w:firstLine="720"/>
        <w:jc w:val="both"/>
      </w:pPr>
      <w:r w:rsidRPr="0097365C">
        <w:t xml:space="preserve">a) ameliorarea rasei; </w:t>
      </w:r>
    </w:p>
    <w:p w:rsidR="00133618" w:rsidRPr="0097365C" w:rsidRDefault="00133618" w:rsidP="00133618">
      <w:pPr>
        <w:ind w:firstLine="720"/>
        <w:jc w:val="both"/>
      </w:pPr>
      <w:r w:rsidRPr="0097365C">
        <w:t xml:space="preserve">b)conservarea rasei; </w:t>
      </w:r>
    </w:p>
    <w:p w:rsidR="00133618" w:rsidRPr="0097365C" w:rsidRDefault="00133618" w:rsidP="00133618">
      <w:pPr>
        <w:ind w:firstLine="720"/>
        <w:jc w:val="both"/>
      </w:pPr>
      <w:r w:rsidRPr="0097365C">
        <w:t xml:space="preserve">c)crearea unei noi rase; </w:t>
      </w:r>
    </w:p>
    <w:p w:rsidR="008B273F" w:rsidRPr="0097365C" w:rsidRDefault="00133618" w:rsidP="008B273F">
      <w:pPr>
        <w:ind w:firstLine="720"/>
        <w:jc w:val="both"/>
      </w:pPr>
      <w:r w:rsidRPr="0097365C">
        <w:t>d) reconstituirea unei rase.</w:t>
      </w:r>
    </w:p>
    <w:p w:rsidR="00133618" w:rsidRPr="00737191" w:rsidRDefault="00133618" w:rsidP="00737191">
      <w:pPr>
        <w:jc w:val="both"/>
      </w:pPr>
      <w:r>
        <w:rPr>
          <w:color w:val="000000"/>
        </w:rPr>
        <w:tab/>
      </w:r>
      <w:r w:rsidR="001F71EB" w:rsidRPr="00737191">
        <w:rPr>
          <w:b/>
        </w:rPr>
        <w:t>(3</w:t>
      </w:r>
      <w:r w:rsidRPr="00737191">
        <w:rPr>
          <w:b/>
        </w:rPr>
        <w:t>)</w:t>
      </w:r>
      <w:r w:rsidRPr="00737191">
        <w:t xml:space="preserve"> Pentru o rasă de animale autoritatea competentă va </w:t>
      </w:r>
      <w:r w:rsidR="0097365C" w:rsidRPr="00737191">
        <w:t>recunoaște</w:t>
      </w:r>
      <w:r w:rsidRPr="00737191">
        <w:t>, de regulă o singură societate de ameliorare. În cazul în care mai multe asociaţii/</w:t>
      </w:r>
      <w:r w:rsidR="0097365C" w:rsidRPr="00737191">
        <w:t>organizaţii solicită recunoașterea</w:t>
      </w:r>
      <w:r w:rsidRPr="00737191">
        <w:t xml:space="preserve"> pentru aceeaşi rasă, autoritatea competentă poate acorda mai multe</w:t>
      </w:r>
      <w:r w:rsidR="0097365C" w:rsidRPr="00737191">
        <w:t xml:space="preserve"> recunoașteri</w:t>
      </w:r>
      <w:r w:rsidRPr="00737191">
        <w:t xml:space="preserve">, cu condiţia </w:t>
      </w:r>
      <w:r w:rsidR="00737191" w:rsidRPr="00737191">
        <w:t>ca  derularea programului de ameliorare aprobat, să nu fie afectată.</w:t>
      </w:r>
    </w:p>
    <w:p w:rsidR="00133618" w:rsidRPr="000265C6" w:rsidRDefault="008B273F" w:rsidP="000265C6">
      <w:pPr>
        <w:jc w:val="both"/>
      </w:pPr>
      <w:r w:rsidRPr="000265C6">
        <w:t xml:space="preserve">               </w:t>
      </w:r>
      <w:r w:rsidR="00133618" w:rsidRPr="000265C6">
        <w:t xml:space="preserve"> </w:t>
      </w:r>
      <w:r w:rsidR="001F71EB" w:rsidRPr="000265C6">
        <w:rPr>
          <w:b/>
        </w:rPr>
        <w:t>(4</w:t>
      </w:r>
      <w:r w:rsidR="00133618" w:rsidRPr="000265C6">
        <w:rPr>
          <w:b/>
        </w:rPr>
        <w:t>)</w:t>
      </w:r>
      <w:r w:rsidR="00133618" w:rsidRPr="000265C6">
        <w:t xml:space="preserve"> Societăţile de ameliorare acreditate au obligaţia lucrărilor de selecţie, înfiinţării şi actualizării permanente a bazelor de date, certificării originii animalelor şi eliberării certificatelor de </w:t>
      </w:r>
      <w:r w:rsidR="000265C6" w:rsidRPr="000265C6">
        <w:t>zootehnice</w:t>
      </w:r>
      <w:r w:rsidR="00133618" w:rsidRPr="000265C6">
        <w:t xml:space="preserve"> pentru animalele cuprinse în programul de ameliorare propriu.</w:t>
      </w:r>
    </w:p>
    <w:p w:rsidR="00330219" w:rsidRPr="000265C6" w:rsidRDefault="00133618" w:rsidP="000265C6">
      <w:pPr>
        <w:jc w:val="both"/>
      </w:pPr>
      <w:r w:rsidRPr="000265C6">
        <w:t xml:space="preserve">                 </w:t>
      </w:r>
      <w:r w:rsidRPr="000265C6">
        <w:rPr>
          <w:b/>
        </w:rPr>
        <w:t>(5)</w:t>
      </w:r>
      <w:r w:rsidRPr="000265C6">
        <w:t xml:space="preserve"> În cazul în care o societate de ameliorare îşi încetează activita</w:t>
      </w:r>
      <w:r w:rsidR="000265C6" w:rsidRPr="000265C6">
        <w:t>tea sau i s-a retras recunoașterea</w:t>
      </w:r>
      <w:r w:rsidRPr="000265C6">
        <w:t xml:space="preserve">, aceasta are obligaţia să predea </w:t>
      </w:r>
      <w:r w:rsidR="006A6517">
        <w:t>ANZ</w:t>
      </w:r>
      <w:r w:rsidRPr="000265C6">
        <w:t xml:space="preserve"> baza de date şi toate documentele deţinute referitoare la evidenţa animalelor</w:t>
      </w:r>
      <w:r w:rsidR="00603DE9">
        <w:t>.</w:t>
      </w:r>
    </w:p>
    <w:p w:rsidR="000265C6" w:rsidRPr="006C3143" w:rsidRDefault="000265C6" w:rsidP="000265C6">
      <w:pPr>
        <w:jc w:val="both"/>
      </w:pPr>
      <w:r>
        <w:rPr>
          <w:color w:val="000000"/>
        </w:rPr>
        <w:t xml:space="preserve"> </w:t>
      </w:r>
      <w:r>
        <w:rPr>
          <w:color w:val="000000"/>
        </w:rPr>
        <w:tab/>
      </w:r>
      <w:r w:rsidRPr="006C3143">
        <w:t xml:space="preserve">   </w:t>
      </w:r>
      <w:r w:rsidRPr="006C3143">
        <w:rPr>
          <w:b/>
          <w:bCs/>
        </w:rPr>
        <w:t>(6)</w:t>
      </w:r>
      <w:r w:rsidRPr="006C3143">
        <w:t xml:space="preserve"> În vederea protejării informațiilor obținute în urma efectuării lucrărilor de selecție realizate de societățile și exploatațiile de ameliorare recunoscute, </w:t>
      </w:r>
      <w:r w:rsidR="006A6517" w:rsidRPr="006C3143">
        <w:t>ANZ</w:t>
      </w:r>
      <w:r w:rsidRPr="006C3143">
        <w:t xml:space="preserve"> va dezvolta și gestiona o bază națională de date.</w:t>
      </w:r>
    </w:p>
    <w:p w:rsidR="00133618" w:rsidRPr="00906AD0" w:rsidRDefault="00133618" w:rsidP="00133618">
      <w:pPr>
        <w:jc w:val="both"/>
        <w:rPr>
          <w:color w:val="C00000"/>
        </w:rPr>
      </w:pPr>
    </w:p>
    <w:p w:rsidR="00133618" w:rsidRPr="00152F15" w:rsidRDefault="00133618" w:rsidP="00133618">
      <w:pPr>
        <w:ind w:firstLine="720"/>
        <w:jc w:val="center"/>
        <w:rPr>
          <w:color w:val="000000"/>
        </w:rPr>
      </w:pPr>
      <w:r>
        <w:rPr>
          <w:color w:val="000000"/>
        </w:rPr>
        <w:t>CAPITOLUL V</w:t>
      </w:r>
      <w:r w:rsidR="00893693">
        <w:rPr>
          <w:color w:val="000000"/>
        </w:rPr>
        <w:t>I</w:t>
      </w:r>
    </w:p>
    <w:p w:rsidR="00133618" w:rsidRPr="00E15E09" w:rsidRDefault="00133618" w:rsidP="00133618">
      <w:pPr>
        <w:ind w:firstLine="720"/>
        <w:jc w:val="center"/>
        <w:rPr>
          <w:b/>
          <w:color w:val="000000"/>
        </w:rPr>
      </w:pPr>
      <w:r w:rsidRPr="00E15E09">
        <w:rPr>
          <w:b/>
          <w:color w:val="000000"/>
        </w:rPr>
        <w:t>Reproducţia animalelor</w:t>
      </w:r>
    </w:p>
    <w:p w:rsidR="00133618" w:rsidRPr="00E15E09" w:rsidRDefault="00133618" w:rsidP="00133618">
      <w:pPr>
        <w:rPr>
          <w:color w:val="000000"/>
        </w:rPr>
      </w:pPr>
    </w:p>
    <w:p w:rsidR="00133618" w:rsidRPr="00E15E09" w:rsidRDefault="006F24BD" w:rsidP="00133618">
      <w:pPr>
        <w:pStyle w:val="BodyTextIndent2"/>
        <w:ind w:right="113"/>
        <w:rPr>
          <w:color w:val="000000"/>
          <w:sz w:val="24"/>
          <w:szCs w:val="24"/>
          <w:lang w:val="ro-RO"/>
        </w:rPr>
      </w:pPr>
      <w:r>
        <w:rPr>
          <w:b/>
          <w:color w:val="000000"/>
          <w:sz w:val="24"/>
          <w:szCs w:val="24"/>
          <w:lang w:val="ro-RO"/>
        </w:rPr>
        <w:t>Art. 24</w:t>
      </w:r>
      <w:r w:rsidR="00133618" w:rsidRPr="00CF029E">
        <w:rPr>
          <w:b/>
          <w:color w:val="000000"/>
          <w:sz w:val="24"/>
          <w:szCs w:val="24"/>
          <w:lang w:val="ro-RO"/>
        </w:rPr>
        <w:t>.</w:t>
      </w:r>
      <w:r w:rsidR="001A1888">
        <w:rPr>
          <w:b/>
          <w:color w:val="000000"/>
          <w:sz w:val="24"/>
          <w:szCs w:val="24"/>
          <w:lang w:val="ro-RO"/>
        </w:rPr>
        <w:t xml:space="preserve"> </w:t>
      </w:r>
      <w:r w:rsidR="00133618">
        <w:rPr>
          <w:b/>
          <w:color w:val="000000"/>
          <w:sz w:val="24"/>
          <w:szCs w:val="24"/>
          <w:lang w:val="ro-RO"/>
        </w:rPr>
        <w:t xml:space="preserve"> </w:t>
      </w:r>
      <w:r w:rsidR="00133618" w:rsidRPr="00CF029E">
        <w:rPr>
          <w:b/>
          <w:color w:val="000000"/>
          <w:sz w:val="24"/>
          <w:szCs w:val="24"/>
          <w:lang w:val="ro-RO"/>
        </w:rPr>
        <w:t>(1)</w:t>
      </w:r>
      <w:r w:rsidR="00133618" w:rsidRPr="00E15E09">
        <w:rPr>
          <w:color w:val="000000"/>
          <w:sz w:val="24"/>
          <w:szCs w:val="24"/>
          <w:lang w:val="ro-RO"/>
        </w:rPr>
        <w:t xml:space="preserve"> </w:t>
      </w:r>
      <w:r w:rsidR="00133618" w:rsidRPr="00553FC2">
        <w:rPr>
          <w:color w:val="000000"/>
          <w:sz w:val="24"/>
          <w:szCs w:val="24"/>
          <w:lang w:val="ro-RO"/>
        </w:rPr>
        <w:t>Activitatea</w:t>
      </w:r>
      <w:r w:rsidR="00133618" w:rsidRPr="00E15E09">
        <w:rPr>
          <w:color w:val="000000"/>
          <w:sz w:val="24"/>
          <w:szCs w:val="24"/>
          <w:lang w:val="ro-RO"/>
        </w:rPr>
        <w:t xml:space="preserve"> de reproducţie a animalelor are ca obiect principal utilizarea raţională a materialului de reproducţie ameliorat genetic, în scopul reluării ciclurilor de producţie şi al transmiterii progresului genetic rapid şi eficient. </w:t>
      </w:r>
    </w:p>
    <w:p w:rsidR="00133618" w:rsidRPr="00E15E09" w:rsidRDefault="00133618" w:rsidP="00133618">
      <w:pPr>
        <w:pStyle w:val="BodyTextIndent2"/>
        <w:ind w:right="113"/>
        <w:rPr>
          <w:color w:val="000000"/>
          <w:sz w:val="24"/>
          <w:szCs w:val="24"/>
          <w:lang w:val="ro-RO"/>
        </w:rPr>
      </w:pPr>
      <w:r>
        <w:rPr>
          <w:b/>
          <w:color w:val="000000"/>
          <w:sz w:val="24"/>
          <w:szCs w:val="24"/>
          <w:lang w:val="ro-RO"/>
        </w:rPr>
        <w:t xml:space="preserve"> </w:t>
      </w:r>
      <w:r w:rsidRPr="00CF029E">
        <w:rPr>
          <w:b/>
          <w:color w:val="000000"/>
          <w:sz w:val="24"/>
          <w:szCs w:val="24"/>
          <w:lang w:val="ro-RO"/>
        </w:rPr>
        <w:t>(2)</w:t>
      </w:r>
      <w:r w:rsidRPr="00E15E09">
        <w:rPr>
          <w:color w:val="000000"/>
          <w:sz w:val="24"/>
          <w:szCs w:val="24"/>
          <w:lang w:val="ro-RO"/>
        </w:rPr>
        <w:t xml:space="preserve"> Activitatea de reproducţie a animalelor se organizează şi </w:t>
      </w:r>
      <w:r>
        <w:rPr>
          <w:color w:val="000000"/>
          <w:sz w:val="24"/>
          <w:szCs w:val="24"/>
          <w:lang w:val="ro-RO"/>
        </w:rPr>
        <w:t xml:space="preserve">se </w:t>
      </w:r>
      <w:r w:rsidRPr="00E15E09">
        <w:rPr>
          <w:color w:val="000000"/>
          <w:sz w:val="24"/>
          <w:szCs w:val="24"/>
          <w:lang w:val="ro-RO"/>
        </w:rPr>
        <w:t xml:space="preserve">desfăşoară prin însămânţare artificială,  transfer de embrioni </w:t>
      </w:r>
      <w:r w:rsidRPr="00E8044A">
        <w:rPr>
          <w:color w:val="000000"/>
          <w:sz w:val="24"/>
          <w:szCs w:val="24"/>
          <w:lang w:val="ro-RO"/>
        </w:rPr>
        <w:t>şi/sau</w:t>
      </w:r>
      <w:r w:rsidRPr="00E15E09">
        <w:rPr>
          <w:color w:val="000000"/>
          <w:sz w:val="24"/>
          <w:szCs w:val="24"/>
          <w:lang w:val="ro-RO"/>
        </w:rPr>
        <w:t xml:space="preserve"> montă naturală autorizată.</w:t>
      </w:r>
    </w:p>
    <w:p w:rsidR="00133618" w:rsidRPr="00E15E09" w:rsidRDefault="00133618" w:rsidP="00133618">
      <w:pPr>
        <w:pStyle w:val="BodyTextIndent2"/>
        <w:ind w:right="113"/>
        <w:rPr>
          <w:color w:val="000000"/>
          <w:sz w:val="24"/>
          <w:szCs w:val="24"/>
          <w:lang w:val="ro-RO"/>
        </w:rPr>
      </w:pPr>
      <w:r>
        <w:rPr>
          <w:b/>
          <w:color w:val="000000"/>
          <w:sz w:val="24"/>
          <w:szCs w:val="24"/>
          <w:lang w:val="ro-RO"/>
        </w:rPr>
        <w:t xml:space="preserve"> </w:t>
      </w:r>
      <w:r w:rsidRPr="00CF029E">
        <w:rPr>
          <w:b/>
          <w:color w:val="000000"/>
          <w:sz w:val="24"/>
          <w:szCs w:val="24"/>
          <w:lang w:val="ro-RO"/>
        </w:rPr>
        <w:t>(3)</w:t>
      </w:r>
      <w:r w:rsidRPr="00E15E09">
        <w:rPr>
          <w:color w:val="000000"/>
          <w:sz w:val="24"/>
          <w:szCs w:val="24"/>
          <w:lang w:val="ro-RO"/>
        </w:rPr>
        <w:t xml:space="preserve"> Crescătorii de animale </w:t>
      </w:r>
      <w:r w:rsidRPr="008A68D3">
        <w:rPr>
          <w:color w:val="000000"/>
          <w:sz w:val="24"/>
          <w:szCs w:val="24"/>
          <w:lang w:val="ro-RO"/>
        </w:rPr>
        <w:t>aleg</w:t>
      </w:r>
      <w:r w:rsidRPr="00E15E09">
        <w:rPr>
          <w:color w:val="000000"/>
          <w:sz w:val="24"/>
          <w:szCs w:val="24"/>
          <w:lang w:val="ro-RO"/>
        </w:rPr>
        <w:t xml:space="preserve"> pentru efectivele proprii unul din sistemele de reproducţie pre</w:t>
      </w:r>
      <w:r>
        <w:rPr>
          <w:color w:val="000000"/>
          <w:sz w:val="24"/>
          <w:szCs w:val="24"/>
          <w:lang w:val="ro-RO"/>
        </w:rPr>
        <w:t>văzute la alin.</w:t>
      </w:r>
      <w:r w:rsidRPr="00E15E09">
        <w:rPr>
          <w:color w:val="000000"/>
          <w:sz w:val="24"/>
          <w:szCs w:val="24"/>
          <w:lang w:val="ro-RO"/>
        </w:rPr>
        <w:t>(2).</w:t>
      </w:r>
    </w:p>
    <w:p w:rsidR="00133618" w:rsidRPr="00E15E09" w:rsidRDefault="00133618" w:rsidP="00133618">
      <w:pPr>
        <w:jc w:val="both"/>
        <w:rPr>
          <w:color w:val="000000"/>
        </w:rPr>
      </w:pPr>
      <w:r w:rsidRPr="00E15E09">
        <w:rPr>
          <w:color w:val="000000"/>
        </w:rPr>
        <w:tab/>
      </w:r>
      <w:r w:rsidR="006F24BD">
        <w:rPr>
          <w:b/>
          <w:color w:val="000000"/>
        </w:rPr>
        <w:t>Art. 25</w:t>
      </w:r>
      <w:r w:rsidRPr="00CF029E">
        <w:rPr>
          <w:b/>
          <w:color w:val="000000"/>
        </w:rPr>
        <w:t>.</w:t>
      </w:r>
      <w:r w:rsidR="001A1888">
        <w:rPr>
          <w:b/>
          <w:color w:val="000000"/>
        </w:rPr>
        <w:t xml:space="preserve"> </w:t>
      </w:r>
      <w:r>
        <w:rPr>
          <w:b/>
          <w:color w:val="000000"/>
        </w:rPr>
        <w:t xml:space="preserve"> </w:t>
      </w:r>
      <w:r w:rsidRPr="00CF029E">
        <w:rPr>
          <w:b/>
          <w:color w:val="000000"/>
        </w:rPr>
        <w:t>(1)</w:t>
      </w:r>
      <w:r w:rsidR="002C42A3">
        <w:rPr>
          <w:b/>
          <w:color w:val="000000"/>
        </w:rPr>
        <w:t xml:space="preserve"> </w:t>
      </w:r>
      <w:r w:rsidR="002C42A3" w:rsidRPr="002C42A3">
        <w:rPr>
          <w:color w:val="000000"/>
        </w:rPr>
        <w:t>Admiterea la</w:t>
      </w:r>
      <w:r w:rsidR="002C42A3">
        <w:rPr>
          <w:b/>
          <w:color w:val="000000"/>
        </w:rPr>
        <w:t xml:space="preserve"> </w:t>
      </w:r>
      <w:r w:rsidR="002C42A3">
        <w:rPr>
          <w:color w:val="000000"/>
        </w:rPr>
        <w:t>însămânțare artificială a reproducătorilor masculi de rasă pură se realizează în baza testel</w:t>
      </w:r>
      <w:r w:rsidR="000931DF">
        <w:rPr>
          <w:color w:val="000000"/>
        </w:rPr>
        <w:t>or efectuate în conformitate cu reglementările</w:t>
      </w:r>
      <w:r w:rsidR="002C42A3">
        <w:rPr>
          <w:color w:val="000000"/>
        </w:rPr>
        <w:t xml:space="preserve"> în vigoare.</w:t>
      </w:r>
      <w:r w:rsidRPr="00CF029E">
        <w:rPr>
          <w:b/>
          <w:color w:val="000000"/>
        </w:rPr>
        <w:t xml:space="preserve"> </w:t>
      </w:r>
    </w:p>
    <w:p w:rsidR="003018AB" w:rsidRPr="009F45AD" w:rsidRDefault="00133618" w:rsidP="00906AD0">
      <w:pPr>
        <w:jc w:val="both"/>
      </w:pPr>
      <w:r w:rsidRPr="00E15E09">
        <w:rPr>
          <w:color w:val="000000"/>
        </w:rPr>
        <w:tab/>
      </w:r>
      <w:r w:rsidR="00E8044A">
        <w:rPr>
          <w:color w:val="000000"/>
        </w:rPr>
        <w:t xml:space="preserve">  </w:t>
      </w:r>
      <w:r>
        <w:rPr>
          <w:color w:val="000000"/>
        </w:rPr>
        <w:t xml:space="preserve"> </w:t>
      </w:r>
      <w:r w:rsidRPr="00CF029E">
        <w:rPr>
          <w:b/>
          <w:color w:val="000000"/>
        </w:rPr>
        <w:t>(2</w:t>
      </w:r>
      <w:r w:rsidRPr="009F45AD">
        <w:rPr>
          <w:b/>
        </w:rPr>
        <w:t>)</w:t>
      </w:r>
      <w:r w:rsidRPr="009F45AD">
        <w:t xml:space="preserve"> Testarea reproducătorilor masculi utilizaţi la însămânţări artificiale, </w:t>
      </w:r>
      <w:r w:rsidR="000931DF">
        <w:t>este obligația</w:t>
      </w:r>
      <w:r w:rsidR="003018AB" w:rsidRPr="009F45AD">
        <w:t xml:space="preserve"> societăţil</w:t>
      </w:r>
      <w:r w:rsidR="000931DF">
        <w:t>or</w:t>
      </w:r>
      <w:r w:rsidR="003018AB" w:rsidRPr="009F45AD">
        <w:t xml:space="preserve"> de ameliorare sau</w:t>
      </w:r>
      <w:r w:rsidR="000931DF">
        <w:t xml:space="preserve"> a</w:t>
      </w:r>
      <w:r w:rsidR="003018AB" w:rsidRPr="009F45AD">
        <w:t xml:space="preserve"> exploataţiil</w:t>
      </w:r>
      <w:r w:rsidR="000931DF">
        <w:t>or</w:t>
      </w:r>
      <w:r w:rsidR="003018AB" w:rsidRPr="009F45AD">
        <w:t xml:space="preserve"> de ameliorare</w:t>
      </w:r>
      <w:r w:rsidR="000931DF">
        <w:t>. Acestea pot încredința unei părți terțe aceste activități în conformitate cu reglemantările în vigoare</w:t>
      </w:r>
      <w:r w:rsidR="00906AD0" w:rsidRPr="009F45AD">
        <w:t>.</w:t>
      </w:r>
    </w:p>
    <w:p w:rsidR="00133618" w:rsidRDefault="00E8044A" w:rsidP="00906AD0">
      <w:pPr>
        <w:ind w:firstLine="708"/>
        <w:jc w:val="both"/>
        <w:rPr>
          <w:strike/>
          <w:color w:val="0000FF"/>
        </w:rPr>
      </w:pPr>
      <w:r w:rsidRPr="009F45AD">
        <w:t xml:space="preserve">    </w:t>
      </w:r>
      <w:r w:rsidR="003018AB" w:rsidRPr="009F45AD">
        <w:rPr>
          <w:b/>
        </w:rPr>
        <w:t>(3)</w:t>
      </w:r>
      <w:r w:rsidR="003018AB" w:rsidRPr="009F45AD">
        <w:t xml:space="preserve"> P</w:t>
      </w:r>
      <w:r w:rsidR="00133618" w:rsidRPr="009F45AD">
        <w:t>roducerea, prelucrarea şi conservarea materialului</w:t>
      </w:r>
      <w:r w:rsidR="00133618" w:rsidRPr="00E15E09">
        <w:rPr>
          <w:color w:val="000000"/>
        </w:rPr>
        <w:t xml:space="preserve"> </w:t>
      </w:r>
      <w:r w:rsidR="00583CEE">
        <w:rPr>
          <w:color w:val="000000"/>
        </w:rPr>
        <w:t>seminal</w:t>
      </w:r>
      <w:r w:rsidR="00133618">
        <w:rPr>
          <w:color w:val="000000"/>
        </w:rPr>
        <w:t xml:space="preserve"> </w:t>
      </w:r>
      <w:r w:rsidR="00583CEE">
        <w:rPr>
          <w:color w:val="000000"/>
        </w:rPr>
        <w:t>provenit de la taurii în testare după performanțe proprii</w:t>
      </w:r>
      <w:r w:rsidR="003018AB">
        <w:rPr>
          <w:color w:val="000000"/>
        </w:rPr>
        <w:t xml:space="preserve"> </w:t>
      </w:r>
      <w:r w:rsidR="00133618">
        <w:rPr>
          <w:color w:val="000000"/>
        </w:rPr>
        <w:t>se fac</w:t>
      </w:r>
      <w:r w:rsidR="00583CEE">
        <w:rPr>
          <w:color w:val="000000"/>
        </w:rPr>
        <w:t>e î</w:t>
      </w:r>
      <w:r w:rsidR="003018AB">
        <w:rPr>
          <w:color w:val="000000"/>
        </w:rPr>
        <w:t>n baza protocolului de colaborare încheiat între societatea de ameliorare și un centru de colectare autorizat</w:t>
      </w:r>
      <w:r w:rsidR="00906AD0">
        <w:rPr>
          <w:color w:val="000000"/>
        </w:rPr>
        <w:t>.</w:t>
      </w:r>
    </w:p>
    <w:p w:rsidR="001A60B8" w:rsidRPr="00FA5B72" w:rsidRDefault="006F24BD" w:rsidP="00C4517B">
      <w:pPr>
        <w:ind w:firstLine="708"/>
        <w:jc w:val="both"/>
        <w:rPr>
          <w:color w:val="FF0000"/>
        </w:rPr>
      </w:pPr>
      <w:r w:rsidRPr="00583CEE">
        <w:rPr>
          <w:b/>
          <w:color w:val="000000"/>
        </w:rPr>
        <w:t>Art. 26</w:t>
      </w:r>
      <w:r w:rsidR="001A60B8" w:rsidRPr="00583CEE">
        <w:rPr>
          <w:b/>
          <w:color w:val="000000"/>
        </w:rPr>
        <w:t xml:space="preserve">. </w:t>
      </w:r>
      <w:r w:rsidR="00133618" w:rsidRPr="00583CEE">
        <w:rPr>
          <w:b/>
          <w:color w:val="000000"/>
        </w:rPr>
        <w:t>(1)</w:t>
      </w:r>
      <w:r w:rsidR="009723C7" w:rsidRPr="000307FD">
        <w:rPr>
          <w:color w:val="000000"/>
        </w:rPr>
        <w:t xml:space="preserve"> </w:t>
      </w:r>
      <w:r w:rsidR="001A60B8">
        <w:rPr>
          <w:color w:val="000000"/>
        </w:rPr>
        <w:t>Materialul biologic utilizat la însămânță</w:t>
      </w:r>
      <w:r w:rsidR="00C4517B">
        <w:rPr>
          <w:color w:val="000000"/>
        </w:rPr>
        <w:t xml:space="preserve">ri artificiale se distribuie </w:t>
      </w:r>
      <w:r w:rsidR="000931DF">
        <w:rPr>
          <w:color w:val="000000"/>
        </w:rPr>
        <w:t xml:space="preserve">în conformitate cu normele metodologice elaborate de </w:t>
      </w:r>
      <w:r w:rsidR="006A6517">
        <w:t>ANZ</w:t>
      </w:r>
      <w:r w:rsidR="000931DF">
        <w:rPr>
          <w:rStyle w:val="tpa1"/>
          <w:color w:val="000000"/>
        </w:rPr>
        <w:t xml:space="preserve"> și aprobate prin Ordin al Ministrului Agriculturii si Dezvoltării Rurale</w:t>
      </w:r>
      <w:r w:rsidR="000931DF" w:rsidRPr="00FA5B72">
        <w:rPr>
          <w:rStyle w:val="tpa1"/>
          <w:color w:val="FF0000"/>
        </w:rPr>
        <w:t xml:space="preserve">. </w:t>
      </w:r>
      <w:r w:rsidR="000931DF" w:rsidRPr="00FA5B72">
        <w:rPr>
          <w:color w:val="FF0000"/>
        </w:rPr>
        <w:t xml:space="preserve">  </w:t>
      </w:r>
    </w:p>
    <w:p w:rsidR="00906AD0" w:rsidRPr="00FA5B72" w:rsidRDefault="00133618" w:rsidP="00133618">
      <w:pPr>
        <w:jc w:val="both"/>
        <w:rPr>
          <w:color w:val="000000"/>
        </w:rPr>
      </w:pPr>
      <w:r w:rsidRPr="00FA5B72">
        <w:rPr>
          <w:color w:val="000000"/>
        </w:rPr>
        <w:tab/>
      </w:r>
    </w:p>
    <w:p w:rsidR="00034846" w:rsidRPr="000307FD" w:rsidRDefault="00034846" w:rsidP="00C4517B">
      <w:pPr>
        <w:pStyle w:val="Title"/>
        <w:ind w:firstLine="720"/>
        <w:jc w:val="both"/>
        <w:rPr>
          <w:b w:val="0"/>
          <w:strike/>
          <w:color w:val="FF0000"/>
          <w:sz w:val="24"/>
          <w:szCs w:val="24"/>
        </w:rPr>
      </w:pPr>
      <w:r w:rsidRPr="00777E73">
        <w:rPr>
          <w:color w:val="000000"/>
          <w:sz w:val="24"/>
          <w:szCs w:val="24"/>
        </w:rPr>
        <w:t xml:space="preserve">Art. </w:t>
      </w:r>
      <w:r w:rsidR="006F24BD">
        <w:rPr>
          <w:color w:val="000000"/>
          <w:sz w:val="24"/>
          <w:szCs w:val="24"/>
        </w:rPr>
        <w:t>27</w:t>
      </w:r>
      <w:r w:rsidRPr="00777E73">
        <w:rPr>
          <w:color w:val="000000"/>
          <w:sz w:val="24"/>
          <w:szCs w:val="24"/>
        </w:rPr>
        <w:t>.</w:t>
      </w:r>
      <w:r w:rsidR="001A1888">
        <w:rPr>
          <w:color w:val="000000"/>
          <w:sz w:val="24"/>
          <w:szCs w:val="24"/>
        </w:rPr>
        <w:t xml:space="preserve"> </w:t>
      </w:r>
      <w:r>
        <w:rPr>
          <w:color w:val="000000"/>
          <w:sz w:val="24"/>
          <w:szCs w:val="24"/>
        </w:rPr>
        <w:t xml:space="preserve"> </w:t>
      </w:r>
      <w:r w:rsidRPr="00777E73">
        <w:rPr>
          <w:color w:val="000000"/>
          <w:sz w:val="24"/>
          <w:szCs w:val="24"/>
        </w:rPr>
        <w:t>(1)</w:t>
      </w:r>
      <w:r w:rsidRPr="00777E73">
        <w:rPr>
          <w:b w:val="0"/>
          <w:color w:val="000000"/>
          <w:sz w:val="24"/>
          <w:szCs w:val="24"/>
        </w:rPr>
        <w:t xml:space="preserve"> Operaţiunea tehnică de însămânţare artificială se execut</w:t>
      </w:r>
      <w:r w:rsidR="000307FD">
        <w:rPr>
          <w:b w:val="0"/>
          <w:color w:val="000000"/>
          <w:sz w:val="24"/>
          <w:szCs w:val="24"/>
        </w:rPr>
        <w:t xml:space="preserve">ă de către </w:t>
      </w:r>
      <w:r w:rsidR="00B54A68">
        <w:rPr>
          <w:b w:val="0"/>
          <w:color w:val="000000"/>
          <w:sz w:val="24"/>
          <w:szCs w:val="24"/>
        </w:rPr>
        <w:t>personal</w:t>
      </w:r>
      <w:r w:rsidR="000931DF">
        <w:rPr>
          <w:b w:val="0"/>
          <w:color w:val="000000"/>
          <w:sz w:val="24"/>
          <w:szCs w:val="24"/>
        </w:rPr>
        <w:t xml:space="preserve"> calificat</w:t>
      </w:r>
      <w:r w:rsidR="00B54A68">
        <w:rPr>
          <w:b w:val="0"/>
          <w:color w:val="000000"/>
          <w:sz w:val="24"/>
          <w:szCs w:val="24"/>
        </w:rPr>
        <w:t xml:space="preserve"> </w:t>
      </w:r>
      <w:r w:rsidR="000931DF">
        <w:rPr>
          <w:b w:val="0"/>
          <w:color w:val="000000"/>
          <w:sz w:val="24"/>
          <w:szCs w:val="24"/>
        </w:rPr>
        <w:t>recunoscut</w:t>
      </w:r>
      <w:r w:rsidR="00B54A68">
        <w:rPr>
          <w:b w:val="0"/>
          <w:color w:val="000000"/>
          <w:sz w:val="24"/>
          <w:szCs w:val="24"/>
        </w:rPr>
        <w:t xml:space="preserve"> de către </w:t>
      </w:r>
      <w:r w:rsidR="00A35603">
        <w:rPr>
          <w:rStyle w:val="tpa1"/>
          <w:b w:val="0"/>
          <w:color w:val="000000"/>
          <w:sz w:val="24"/>
          <w:szCs w:val="24"/>
        </w:rPr>
        <w:t>ANZ</w:t>
      </w:r>
      <w:r w:rsidR="00E93CA0">
        <w:rPr>
          <w:rStyle w:val="tpa1"/>
          <w:b w:val="0"/>
          <w:color w:val="000000"/>
          <w:sz w:val="24"/>
          <w:szCs w:val="24"/>
        </w:rPr>
        <w:t>.</w:t>
      </w:r>
      <w:r>
        <w:rPr>
          <w:b w:val="0"/>
          <w:color w:val="000000"/>
          <w:sz w:val="24"/>
          <w:szCs w:val="24"/>
        </w:rPr>
        <w:tab/>
      </w:r>
    </w:p>
    <w:p w:rsidR="00E93CA0" w:rsidRPr="00E93CA0" w:rsidRDefault="00E8044A" w:rsidP="00215A54">
      <w:pPr>
        <w:pStyle w:val="Title"/>
        <w:ind w:firstLine="708"/>
        <w:jc w:val="both"/>
        <w:rPr>
          <w:b w:val="0"/>
          <w:sz w:val="24"/>
          <w:szCs w:val="24"/>
        </w:rPr>
      </w:pPr>
      <w:r w:rsidRPr="00583CEE">
        <w:rPr>
          <w:sz w:val="24"/>
          <w:szCs w:val="24"/>
        </w:rPr>
        <w:t xml:space="preserve"> (2</w:t>
      </w:r>
      <w:r w:rsidR="00034846" w:rsidRPr="00583CEE">
        <w:rPr>
          <w:sz w:val="24"/>
          <w:szCs w:val="24"/>
        </w:rPr>
        <w:t>)</w:t>
      </w:r>
      <w:r w:rsidR="00034846" w:rsidRPr="00974248">
        <w:rPr>
          <w:b w:val="0"/>
          <w:sz w:val="24"/>
          <w:szCs w:val="24"/>
        </w:rPr>
        <w:t xml:space="preserve"> </w:t>
      </w:r>
      <w:r w:rsidR="00E93CA0">
        <w:rPr>
          <w:b w:val="0"/>
          <w:sz w:val="24"/>
          <w:szCs w:val="24"/>
        </w:rPr>
        <w:t xml:space="preserve">Recunoașterea se realizează în baza certificatului de calificare profesională sau a certificatului de competențe profesionale pentru ocupația operator însămânțări artificiale la animale, de către </w:t>
      </w:r>
      <w:r w:rsidR="00A35603">
        <w:rPr>
          <w:rStyle w:val="tpa1"/>
          <w:b w:val="0"/>
          <w:color w:val="000000"/>
          <w:sz w:val="24"/>
          <w:szCs w:val="24"/>
        </w:rPr>
        <w:t>ANZ</w:t>
      </w:r>
      <w:r w:rsidR="00E93CA0">
        <w:rPr>
          <w:rStyle w:val="tpa1"/>
          <w:b w:val="0"/>
          <w:color w:val="000000"/>
          <w:sz w:val="24"/>
          <w:szCs w:val="24"/>
        </w:rPr>
        <w:t>, prin eliberarea unui cod de operator.</w:t>
      </w:r>
    </w:p>
    <w:p w:rsidR="00133618" w:rsidRPr="00B54A68" w:rsidRDefault="00133618" w:rsidP="00B54A68">
      <w:pPr>
        <w:spacing w:before="50"/>
        <w:ind w:firstLine="300"/>
        <w:jc w:val="both"/>
        <w:rPr>
          <w:strike/>
        </w:rPr>
      </w:pPr>
      <w:r w:rsidRPr="00E15E09">
        <w:rPr>
          <w:color w:val="000000"/>
        </w:rPr>
        <w:tab/>
      </w:r>
      <w:r w:rsidR="006F24BD">
        <w:rPr>
          <w:b/>
          <w:color w:val="000000"/>
        </w:rPr>
        <w:t>Art. 28</w:t>
      </w:r>
      <w:r w:rsidRPr="00A4379D">
        <w:rPr>
          <w:b/>
          <w:color w:val="000000"/>
        </w:rPr>
        <w:t>.</w:t>
      </w:r>
      <w:r w:rsidR="001A1888">
        <w:rPr>
          <w:b/>
          <w:color w:val="000000"/>
        </w:rPr>
        <w:t xml:space="preserve"> </w:t>
      </w:r>
      <w:r>
        <w:rPr>
          <w:b/>
          <w:color w:val="000000"/>
        </w:rPr>
        <w:t xml:space="preserve"> </w:t>
      </w:r>
    </w:p>
    <w:p w:rsidR="00133618" w:rsidRPr="00B06131" w:rsidRDefault="00133618" w:rsidP="00952CF3">
      <w:pPr>
        <w:spacing w:before="50"/>
        <w:ind w:firstLine="300"/>
        <w:jc w:val="both"/>
        <w:rPr>
          <w:strike/>
          <w:color w:val="000000"/>
        </w:rPr>
      </w:pPr>
      <w:r w:rsidRPr="00B06131">
        <w:rPr>
          <w:b/>
          <w:color w:val="000000"/>
        </w:rPr>
        <w:t xml:space="preserve">             </w:t>
      </w:r>
      <w:r w:rsidR="00E93CA0">
        <w:rPr>
          <w:b/>
          <w:color w:val="000000"/>
        </w:rPr>
        <w:t>(1</w:t>
      </w:r>
      <w:r w:rsidRPr="00583CEE">
        <w:rPr>
          <w:b/>
          <w:color w:val="000000"/>
        </w:rPr>
        <w:t>)</w:t>
      </w:r>
      <w:r w:rsidRPr="00B06131">
        <w:rPr>
          <w:color w:val="000000"/>
        </w:rPr>
        <w:t xml:space="preserve"> Reproducătorii </w:t>
      </w:r>
      <w:r w:rsidR="00AA1E05" w:rsidRPr="00B06131">
        <w:rPr>
          <w:color w:val="000000"/>
        </w:rPr>
        <w:t xml:space="preserve">şi materialul seminal congelat provenit din comerţul intracomunitar şi/sau a importului din ţări terţe se </w:t>
      </w:r>
      <w:r w:rsidR="00583CEE">
        <w:rPr>
          <w:color w:val="000000"/>
        </w:rPr>
        <w:t>aprobă</w:t>
      </w:r>
      <w:r w:rsidR="00AA1E05" w:rsidRPr="00B06131">
        <w:rPr>
          <w:color w:val="000000"/>
        </w:rPr>
        <w:t xml:space="preserve"> de către </w:t>
      </w:r>
      <w:r w:rsidR="006A6517">
        <w:t>ANZ</w:t>
      </w:r>
      <w:r w:rsidR="00AA1E05" w:rsidRPr="00B06131">
        <w:rPr>
          <w:color w:val="000000"/>
        </w:rPr>
        <w:t xml:space="preserve"> la propunerea </w:t>
      </w:r>
      <w:r w:rsidRPr="00952CF3">
        <w:t>societăţilor de ameliorare sau exploataţiilor de ameliorare</w:t>
      </w:r>
      <w:r w:rsidR="00AA1E05" w:rsidRPr="00952CF3">
        <w:t>,</w:t>
      </w:r>
      <w:r w:rsidR="00AA1E05">
        <w:rPr>
          <w:color w:val="000000"/>
        </w:rPr>
        <w:t xml:space="preserve"> precum și a centrelor de colectare și depozitare.</w:t>
      </w:r>
    </w:p>
    <w:p w:rsidR="00133618" w:rsidRPr="00250E15" w:rsidRDefault="006F24BD" w:rsidP="00250E15">
      <w:pPr>
        <w:ind w:firstLine="708"/>
        <w:jc w:val="both"/>
        <w:rPr>
          <w:bCs/>
          <w:strike/>
          <w:color w:val="000000"/>
        </w:rPr>
      </w:pPr>
      <w:r>
        <w:rPr>
          <w:b/>
          <w:bCs/>
          <w:color w:val="000000"/>
        </w:rPr>
        <w:t>Art. 29</w:t>
      </w:r>
      <w:r w:rsidR="00133618" w:rsidRPr="006F24BD">
        <w:rPr>
          <w:b/>
          <w:bCs/>
          <w:color w:val="000000"/>
        </w:rPr>
        <w:t xml:space="preserve">. </w:t>
      </w:r>
      <w:r w:rsidR="00250E15">
        <w:rPr>
          <w:b/>
          <w:bCs/>
          <w:color w:val="000000"/>
        </w:rPr>
        <w:t>(1)</w:t>
      </w:r>
      <w:r w:rsidR="00133618">
        <w:rPr>
          <w:b/>
          <w:bCs/>
          <w:color w:val="000000"/>
        </w:rPr>
        <w:t xml:space="preserve"> </w:t>
      </w:r>
      <w:r w:rsidR="00070735">
        <w:rPr>
          <w:color w:val="000000"/>
        </w:rPr>
        <w:t>Materialul biologic utilizat la însămânțări artificiale</w:t>
      </w:r>
      <w:r w:rsidR="00133618" w:rsidRPr="00E15E09">
        <w:rPr>
          <w:bCs/>
          <w:color w:val="000000"/>
        </w:rPr>
        <w:t xml:space="preserve"> va fi însoţit </w:t>
      </w:r>
      <w:r w:rsidR="00133618" w:rsidRPr="00E15E09">
        <w:rPr>
          <w:color w:val="000000"/>
        </w:rPr>
        <w:t xml:space="preserve">de următoarele documente: buletin sanitar veterinar, buletin de calitate, </w:t>
      </w:r>
      <w:r w:rsidR="00133618">
        <w:rPr>
          <w:color w:val="000000"/>
        </w:rPr>
        <w:t xml:space="preserve">certificat de origine </w:t>
      </w:r>
      <w:r w:rsidR="00133618" w:rsidRPr="00E15E09">
        <w:rPr>
          <w:color w:val="000000"/>
        </w:rPr>
        <w:t xml:space="preserve">cu valoarea de </w:t>
      </w:r>
      <w:r w:rsidR="00133618" w:rsidRPr="00E15E09">
        <w:rPr>
          <w:color w:val="000000"/>
        </w:rPr>
        <w:lastRenderedPageBreak/>
        <w:t xml:space="preserve">ameliorare </w:t>
      </w:r>
      <w:r w:rsidR="00133618" w:rsidRPr="00250E15">
        <w:t>a reproducătorului</w:t>
      </w:r>
      <w:r w:rsidR="00133618" w:rsidRPr="00FC3E93">
        <w:rPr>
          <w:color w:val="0000FF"/>
        </w:rPr>
        <w:t>,</w:t>
      </w:r>
      <w:r w:rsidR="00133618" w:rsidRPr="00E15E09">
        <w:rPr>
          <w:color w:val="000000"/>
        </w:rPr>
        <w:t xml:space="preserve"> </w:t>
      </w:r>
      <w:r w:rsidR="00133618">
        <w:rPr>
          <w:color w:val="000000"/>
          <w:spacing w:val="-16"/>
        </w:rPr>
        <w:t xml:space="preserve">precum şi </w:t>
      </w:r>
      <w:r w:rsidR="00070735">
        <w:rPr>
          <w:color w:val="000000"/>
          <w:spacing w:val="-16"/>
        </w:rPr>
        <w:t xml:space="preserve">buletine de însămânțări artificiale și </w:t>
      </w:r>
      <w:r w:rsidR="00133618" w:rsidRPr="00E15E09">
        <w:rPr>
          <w:color w:val="000000"/>
        </w:rPr>
        <w:t xml:space="preserve">factură, </w:t>
      </w:r>
      <w:r w:rsidR="00133618" w:rsidRPr="00E15E09">
        <w:rPr>
          <w:bCs/>
          <w:color w:val="000000"/>
        </w:rPr>
        <w:t>conform procedurii de lucru.</w:t>
      </w:r>
    </w:p>
    <w:p w:rsidR="00133618" w:rsidRPr="0062047E" w:rsidRDefault="00133618" w:rsidP="0062047E">
      <w:pPr>
        <w:jc w:val="both"/>
        <w:rPr>
          <w:bCs/>
          <w:color w:val="000000"/>
        </w:rPr>
      </w:pPr>
      <w:r w:rsidRPr="00E15E09">
        <w:rPr>
          <w:color w:val="000000"/>
        </w:rPr>
        <w:tab/>
      </w:r>
      <w:r w:rsidR="006F24BD">
        <w:rPr>
          <w:b/>
          <w:color w:val="000000"/>
        </w:rPr>
        <w:t>Art. 30</w:t>
      </w:r>
      <w:r w:rsidRPr="00F52EA9">
        <w:rPr>
          <w:b/>
          <w:color w:val="000000"/>
        </w:rPr>
        <w:t>.</w:t>
      </w:r>
      <w:r>
        <w:rPr>
          <w:b/>
          <w:color w:val="000000"/>
        </w:rPr>
        <w:t xml:space="preserve"> </w:t>
      </w:r>
      <w:r w:rsidR="00532CBF">
        <w:rPr>
          <w:bCs/>
          <w:color w:val="000000"/>
        </w:rPr>
        <w:t>Unităţile autorizate</w:t>
      </w:r>
      <w:r w:rsidR="00532CBF" w:rsidRPr="00A4379D">
        <w:rPr>
          <w:bCs/>
          <w:color w:val="000000"/>
        </w:rPr>
        <w:t xml:space="preserve"> </w:t>
      </w:r>
      <w:r w:rsidR="00070735">
        <w:rPr>
          <w:bCs/>
          <w:color w:val="000000"/>
        </w:rPr>
        <w:t>menționate la art. 26</w:t>
      </w:r>
      <w:r w:rsidR="00532CBF">
        <w:rPr>
          <w:bCs/>
          <w:color w:val="000000"/>
        </w:rPr>
        <w:t xml:space="preserve">, alin. (1) și </w:t>
      </w:r>
      <w:r w:rsidR="00070735">
        <w:rPr>
          <w:bCs/>
          <w:color w:val="000000"/>
        </w:rPr>
        <w:t xml:space="preserve">prestatorii de serviciu,  </w:t>
      </w:r>
      <w:r w:rsidR="00532CBF">
        <w:rPr>
          <w:bCs/>
          <w:color w:val="000000"/>
        </w:rPr>
        <w:t>menționați la art. 27, alin.1</w:t>
      </w:r>
      <w:r w:rsidR="009F45AD">
        <w:rPr>
          <w:bCs/>
          <w:color w:val="000000"/>
        </w:rPr>
        <w:t xml:space="preserve"> </w:t>
      </w:r>
      <w:r w:rsidRPr="00FC3E93">
        <w:rPr>
          <w:color w:val="000000"/>
        </w:rPr>
        <w:t xml:space="preserve">respectă condiţiile </w:t>
      </w:r>
      <w:r w:rsidR="0062047E">
        <w:rPr>
          <w:color w:val="000000"/>
        </w:rPr>
        <w:t xml:space="preserve">stipulate de </w:t>
      </w:r>
      <w:r w:rsidR="009F45AD">
        <w:rPr>
          <w:color w:val="000000"/>
        </w:rPr>
        <w:t>leg</w:t>
      </w:r>
      <w:r w:rsidR="0062047E">
        <w:rPr>
          <w:color w:val="000000"/>
        </w:rPr>
        <w:t>islația în vigoare</w:t>
      </w:r>
      <w:r w:rsidRPr="00FC3E93">
        <w:rPr>
          <w:color w:val="000000"/>
        </w:rPr>
        <w:t>.</w:t>
      </w:r>
      <w:r w:rsidRPr="00974248">
        <w:rPr>
          <w:color w:val="000000"/>
        </w:rPr>
        <w:t xml:space="preserve"> </w:t>
      </w:r>
    </w:p>
    <w:p w:rsidR="00133618" w:rsidRPr="00E15E09" w:rsidRDefault="00133618" w:rsidP="006518B3">
      <w:pPr>
        <w:shd w:val="clear" w:color="auto" w:fill="FFFFFF"/>
        <w:jc w:val="both"/>
        <w:rPr>
          <w:color w:val="000000"/>
        </w:rPr>
      </w:pPr>
      <w:r w:rsidRPr="00E15E09">
        <w:rPr>
          <w:color w:val="000000"/>
        </w:rPr>
        <w:tab/>
      </w:r>
      <w:r w:rsidR="006F24BD">
        <w:rPr>
          <w:b/>
          <w:color w:val="000000"/>
        </w:rPr>
        <w:t>Art. 3</w:t>
      </w:r>
      <w:r w:rsidR="006518B3">
        <w:rPr>
          <w:b/>
          <w:color w:val="000000"/>
        </w:rPr>
        <w:t>1</w:t>
      </w:r>
      <w:r w:rsidRPr="00F52EA9">
        <w:rPr>
          <w:b/>
          <w:color w:val="000000"/>
        </w:rPr>
        <w:t>.</w:t>
      </w:r>
      <w:r>
        <w:rPr>
          <w:b/>
          <w:color w:val="000000"/>
        </w:rPr>
        <w:t xml:space="preserve"> </w:t>
      </w:r>
      <w:r w:rsidRPr="00E15E09">
        <w:rPr>
          <w:rStyle w:val="tpa1"/>
          <w:color w:val="000000"/>
        </w:rPr>
        <w:t xml:space="preserve">Biotehnologia transferului de embrioni şi manipulările genetice efectuate cu caracter experimental sunt de competenţa institutelor de cercetări ştiinţifice şi de învăţământ superior de profil, iar aplicarea în practică se efectuează de către </w:t>
      </w:r>
      <w:r w:rsidR="00EF22F7">
        <w:rPr>
          <w:rStyle w:val="tpa1"/>
          <w:color w:val="000000"/>
        </w:rPr>
        <w:t>centre de transfer de embrioni autorizate</w:t>
      </w:r>
      <w:r w:rsidRPr="00E15E09">
        <w:rPr>
          <w:rStyle w:val="tpa1"/>
          <w:color w:val="000000"/>
        </w:rPr>
        <w:t xml:space="preserve"> de către </w:t>
      </w:r>
      <w:r w:rsidR="006A6517">
        <w:t>ANZ</w:t>
      </w:r>
      <w:r w:rsidRPr="00E15E09">
        <w:rPr>
          <w:rStyle w:val="tpa1"/>
          <w:color w:val="000000"/>
        </w:rPr>
        <w:t>.</w:t>
      </w:r>
    </w:p>
    <w:p w:rsidR="00133618" w:rsidRPr="00F02635" w:rsidRDefault="006518B3" w:rsidP="00133618">
      <w:pPr>
        <w:pStyle w:val="Title"/>
        <w:ind w:firstLine="720"/>
        <w:jc w:val="both"/>
        <w:rPr>
          <w:b w:val="0"/>
          <w:sz w:val="24"/>
          <w:szCs w:val="24"/>
        </w:rPr>
      </w:pPr>
      <w:r>
        <w:rPr>
          <w:color w:val="000000"/>
          <w:sz w:val="24"/>
          <w:szCs w:val="24"/>
        </w:rPr>
        <w:t>Art. 32</w:t>
      </w:r>
      <w:r w:rsidR="006F24BD">
        <w:rPr>
          <w:color w:val="000000"/>
          <w:sz w:val="24"/>
          <w:szCs w:val="24"/>
        </w:rPr>
        <w:t xml:space="preserve">. </w:t>
      </w:r>
      <w:r w:rsidR="00133618">
        <w:rPr>
          <w:color w:val="000000"/>
          <w:sz w:val="24"/>
          <w:szCs w:val="24"/>
        </w:rPr>
        <w:t xml:space="preserve"> </w:t>
      </w:r>
      <w:r w:rsidR="00133618" w:rsidRPr="00024957">
        <w:rPr>
          <w:color w:val="000000"/>
          <w:sz w:val="24"/>
          <w:szCs w:val="24"/>
        </w:rPr>
        <w:t>(1)</w:t>
      </w:r>
      <w:r w:rsidR="00133618" w:rsidRPr="00E15E09">
        <w:rPr>
          <w:b w:val="0"/>
          <w:color w:val="000000"/>
          <w:sz w:val="24"/>
          <w:szCs w:val="24"/>
        </w:rPr>
        <w:t xml:space="preserve"> Activitatea de reproducţie prin sistemul de montă naturală autorizată se organizează şi</w:t>
      </w:r>
      <w:r w:rsidR="00133618">
        <w:rPr>
          <w:b w:val="0"/>
          <w:color w:val="000000"/>
          <w:sz w:val="24"/>
          <w:szCs w:val="24"/>
        </w:rPr>
        <w:t xml:space="preserve"> se</w:t>
      </w:r>
      <w:r w:rsidR="00133618" w:rsidRPr="00E15E09">
        <w:rPr>
          <w:b w:val="0"/>
          <w:color w:val="000000"/>
          <w:sz w:val="24"/>
          <w:szCs w:val="24"/>
        </w:rPr>
        <w:t xml:space="preserve"> desfăşoară în conformitate cu </w:t>
      </w:r>
      <w:r w:rsidR="00133618">
        <w:rPr>
          <w:b w:val="0"/>
          <w:color w:val="000000"/>
          <w:sz w:val="24"/>
          <w:szCs w:val="24"/>
        </w:rPr>
        <w:t xml:space="preserve">normele tehnice elaborate de către </w:t>
      </w:r>
      <w:r w:rsidR="006A6517" w:rsidRPr="006A6517">
        <w:rPr>
          <w:b w:val="0"/>
          <w:sz w:val="24"/>
          <w:szCs w:val="24"/>
        </w:rPr>
        <w:t>ANZ</w:t>
      </w:r>
      <w:r w:rsidR="00133618">
        <w:rPr>
          <w:b w:val="0"/>
          <w:color w:val="000000"/>
          <w:sz w:val="24"/>
          <w:szCs w:val="24"/>
        </w:rPr>
        <w:t xml:space="preserve"> şi aprobate prin </w:t>
      </w:r>
      <w:r w:rsidR="00133618" w:rsidRPr="00F02635">
        <w:rPr>
          <w:b w:val="0"/>
          <w:sz w:val="24"/>
          <w:szCs w:val="24"/>
        </w:rPr>
        <w:t>ordin al ministrului agriculturii şi dezvoltării rurale.</w:t>
      </w:r>
    </w:p>
    <w:p w:rsidR="00133618" w:rsidRPr="00FA5B72" w:rsidRDefault="00133618" w:rsidP="0062047E">
      <w:pPr>
        <w:shd w:val="clear" w:color="auto" w:fill="FFFFFF"/>
        <w:ind w:firstLine="708"/>
        <w:jc w:val="both"/>
      </w:pPr>
      <w:r w:rsidRPr="00024957">
        <w:rPr>
          <w:rStyle w:val="al1"/>
          <w:color w:val="000000"/>
        </w:rPr>
        <w:t xml:space="preserve">(2) </w:t>
      </w:r>
      <w:r w:rsidRPr="00FA5B72">
        <w:rPr>
          <w:rStyle w:val="tal1"/>
        </w:rPr>
        <w:t>Ministerul Agriculturii şi Dezvoltării Rurale sprijină, prin structurile de specialitate subordonate, înfiinţarea de noi puncte de montă naturală.</w:t>
      </w:r>
    </w:p>
    <w:p w:rsidR="00133618" w:rsidRPr="00FE5B1B" w:rsidRDefault="00133618" w:rsidP="0062047E">
      <w:pPr>
        <w:pStyle w:val="Title"/>
        <w:ind w:firstLine="720"/>
        <w:jc w:val="both"/>
        <w:rPr>
          <w:b w:val="0"/>
          <w:strike/>
          <w:color w:val="FF0000"/>
          <w:sz w:val="24"/>
          <w:szCs w:val="24"/>
        </w:rPr>
      </w:pPr>
      <w:r w:rsidRPr="0062047E">
        <w:rPr>
          <w:sz w:val="24"/>
          <w:szCs w:val="24"/>
        </w:rPr>
        <w:t>(3)</w:t>
      </w:r>
      <w:r w:rsidRPr="0062047E">
        <w:rPr>
          <w:b w:val="0"/>
          <w:sz w:val="24"/>
          <w:szCs w:val="24"/>
        </w:rPr>
        <w:t xml:space="preserve"> Reproducătorii masculi indiferent de specie, utilizaţi la montă naturală,  sunt autorizaţi de către </w:t>
      </w:r>
      <w:r w:rsidR="006A6517" w:rsidRPr="006A6517">
        <w:rPr>
          <w:b w:val="0"/>
          <w:sz w:val="24"/>
          <w:szCs w:val="24"/>
        </w:rPr>
        <w:t>ANZ</w:t>
      </w:r>
      <w:r w:rsidR="00CB107D">
        <w:rPr>
          <w:rStyle w:val="tpa1"/>
          <w:b w:val="0"/>
          <w:color w:val="000000"/>
          <w:sz w:val="24"/>
          <w:szCs w:val="24"/>
        </w:rPr>
        <w:t xml:space="preserve"> </w:t>
      </w:r>
      <w:r w:rsidR="00CB107D" w:rsidRPr="00CB107D">
        <w:rPr>
          <w:rStyle w:val="tpa1"/>
          <w:b w:val="0"/>
          <w:color w:val="000000"/>
          <w:sz w:val="24"/>
          <w:szCs w:val="24"/>
        </w:rPr>
        <w:t xml:space="preserve">dacă </w:t>
      </w:r>
      <w:r w:rsidR="00CB107D" w:rsidRPr="00CB107D">
        <w:rPr>
          <w:b w:val="0"/>
          <w:sz w:val="24"/>
          <w:szCs w:val="24"/>
        </w:rPr>
        <w:t xml:space="preserve"> îndeplinesc performanţele minime stabilite prin programele de ameliorare şi cerinţele sanitare veterinare.</w:t>
      </w:r>
      <w:r w:rsidR="00CB107D">
        <w:rPr>
          <w:rStyle w:val="tpa1"/>
          <w:b w:val="0"/>
          <w:color w:val="000000"/>
          <w:sz w:val="24"/>
          <w:szCs w:val="24"/>
        </w:rPr>
        <w:t xml:space="preserve"> </w:t>
      </w:r>
    </w:p>
    <w:p w:rsidR="00133618" w:rsidRPr="00E15E09" w:rsidRDefault="00133618" w:rsidP="0062047E">
      <w:pPr>
        <w:shd w:val="clear" w:color="auto" w:fill="FFFFFF"/>
        <w:jc w:val="both"/>
        <w:rPr>
          <w:color w:val="000000"/>
        </w:rPr>
      </w:pPr>
      <w:bookmarkStart w:id="12" w:name="do|caV|ar33|al2"/>
      <w:r w:rsidRPr="00E15E09">
        <w:rPr>
          <w:color w:val="000000"/>
        </w:rPr>
        <w:tab/>
      </w:r>
      <w:r>
        <w:rPr>
          <w:color w:val="000000"/>
        </w:rPr>
        <w:t xml:space="preserve">   </w:t>
      </w:r>
      <w:bookmarkEnd w:id="12"/>
      <w:r w:rsidRPr="00024957">
        <w:rPr>
          <w:rStyle w:val="al1"/>
          <w:color w:val="000000"/>
        </w:rPr>
        <w:t xml:space="preserve">(4) </w:t>
      </w:r>
      <w:r w:rsidRPr="00744682">
        <w:rPr>
          <w:rStyle w:val="tal1"/>
          <w:color w:val="000000"/>
        </w:rPr>
        <w:t>Consiliile locale organizează şi</w:t>
      </w:r>
      <w:r w:rsidRPr="00E15E09">
        <w:rPr>
          <w:rStyle w:val="tal1"/>
          <w:color w:val="000000"/>
        </w:rPr>
        <w:t xml:space="preserve"> asigură buna funcţionare a </w:t>
      </w:r>
      <w:r w:rsidR="0062047E">
        <w:rPr>
          <w:rStyle w:val="tal1"/>
          <w:color w:val="000000"/>
        </w:rPr>
        <w:t xml:space="preserve">stațiunilor și </w:t>
      </w:r>
      <w:r w:rsidRPr="00E15E09">
        <w:rPr>
          <w:rStyle w:val="tal1"/>
          <w:color w:val="000000"/>
        </w:rPr>
        <w:t>punctelor de montă naturală, conform legislaţiei în vigoare.</w:t>
      </w:r>
    </w:p>
    <w:p w:rsidR="00133618" w:rsidRPr="008A68D3" w:rsidRDefault="00133618" w:rsidP="0041293C">
      <w:pPr>
        <w:shd w:val="clear" w:color="auto" w:fill="FFFFFF"/>
        <w:jc w:val="both"/>
        <w:rPr>
          <w:rStyle w:val="tal1"/>
          <w:color w:val="000000"/>
        </w:rPr>
      </w:pPr>
      <w:bookmarkStart w:id="13" w:name="do|caV|ar33|al3"/>
      <w:r w:rsidRPr="00E15E09">
        <w:rPr>
          <w:b/>
          <w:color w:val="000000"/>
        </w:rPr>
        <w:tab/>
      </w:r>
      <w:bookmarkEnd w:id="13"/>
    </w:p>
    <w:p w:rsidR="00133618" w:rsidRPr="00E15E09" w:rsidRDefault="00133618" w:rsidP="00133618">
      <w:pPr>
        <w:shd w:val="clear" w:color="auto" w:fill="FFFFFF"/>
        <w:jc w:val="both"/>
        <w:rPr>
          <w:rStyle w:val="tal1"/>
          <w:color w:val="000000"/>
        </w:rPr>
      </w:pPr>
    </w:p>
    <w:p w:rsidR="00133618" w:rsidRPr="00344E3C" w:rsidRDefault="00133618" w:rsidP="00133618">
      <w:pPr>
        <w:shd w:val="clear" w:color="auto" w:fill="FFFFFF"/>
        <w:jc w:val="center"/>
        <w:rPr>
          <w:rStyle w:val="tal1"/>
          <w:color w:val="000000"/>
        </w:rPr>
      </w:pPr>
      <w:r>
        <w:rPr>
          <w:rStyle w:val="tal1"/>
          <w:color w:val="000000"/>
        </w:rPr>
        <w:t>CAPITOLUL VI</w:t>
      </w:r>
      <w:r w:rsidR="00893693">
        <w:rPr>
          <w:rStyle w:val="tal1"/>
          <w:color w:val="000000"/>
        </w:rPr>
        <w:t>I</w:t>
      </w:r>
    </w:p>
    <w:p w:rsidR="00133618" w:rsidRPr="00024957" w:rsidRDefault="00133618" w:rsidP="00133618">
      <w:pPr>
        <w:shd w:val="clear" w:color="auto" w:fill="FFFFFF"/>
        <w:jc w:val="center"/>
        <w:rPr>
          <w:rStyle w:val="tal1"/>
          <w:b/>
          <w:color w:val="000000"/>
        </w:rPr>
      </w:pPr>
      <w:r w:rsidRPr="00024957">
        <w:rPr>
          <w:rStyle w:val="tal1"/>
          <w:b/>
          <w:color w:val="000000"/>
        </w:rPr>
        <w:t>Conservarea raselor autohtone de animale</w:t>
      </w:r>
    </w:p>
    <w:p w:rsidR="00133618" w:rsidRPr="00E15E09" w:rsidRDefault="00133618" w:rsidP="00133618">
      <w:pPr>
        <w:shd w:val="clear" w:color="auto" w:fill="FFFFFF"/>
        <w:jc w:val="both"/>
        <w:rPr>
          <w:rStyle w:val="tal1"/>
          <w:color w:val="000000"/>
        </w:rPr>
      </w:pPr>
    </w:p>
    <w:p w:rsidR="00133618" w:rsidRPr="00E15E09" w:rsidRDefault="006518B3" w:rsidP="00133618">
      <w:pPr>
        <w:shd w:val="clear" w:color="auto" w:fill="FFFFFF"/>
        <w:ind w:firstLine="720"/>
        <w:jc w:val="both"/>
        <w:rPr>
          <w:rStyle w:val="tal1"/>
          <w:color w:val="000000"/>
        </w:rPr>
      </w:pPr>
      <w:r>
        <w:rPr>
          <w:rStyle w:val="tal1"/>
          <w:b/>
          <w:color w:val="000000"/>
        </w:rPr>
        <w:t>Art. 33</w:t>
      </w:r>
      <w:r w:rsidR="006F24BD">
        <w:rPr>
          <w:rStyle w:val="tal1"/>
          <w:b/>
          <w:color w:val="000000"/>
        </w:rPr>
        <w:t xml:space="preserve">. </w:t>
      </w:r>
      <w:r w:rsidR="00133618">
        <w:rPr>
          <w:rStyle w:val="tal1"/>
          <w:b/>
          <w:color w:val="000000"/>
        </w:rPr>
        <w:t xml:space="preserve"> </w:t>
      </w:r>
      <w:r w:rsidR="00133618" w:rsidRPr="00024957">
        <w:rPr>
          <w:rStyle w:val="tal1"/>
          <w:b/>
          <w:color w:val="000000"/>
        </w:rPr>
        <w:t>(1)</w:t>
      </w:r>
      <w:r w:rsidR="00133618" w:rsidRPr="00E15E09">
        <w:rPr>
          <w:rStyle w:val="tal1"/>
          <w:color w:val="000000"/>
        </w:rPr>
        <w:t xml:space="preserve"> Sunt considerate rase autohtone acele rase de animale care s-au format în condiţii geoclimatice </w:t>
      </w:r>
      <w:r w:rsidR="00133618" w:rsidRPr="005071BC">
        <w:rPr>
          <w:rStyle w:val="tal1"/>
          <w:color w:val="000000"/>
        </w:rPr>
        <w:t>specifice ţării noastre.</w:t>
      </w:r>
    </w:p>
    <w:p w:rsidR="00133618" w:rsidRPr="004B02CC" w:rsidRDefault="00133618" w:rsidP="004B02CC">
      <w:pPr>
        <w:shd w:val="clear" w:color="auto" w:fill="FFFFFF"/>
        <w:jc w:val="both"/>
        <w:rPr>
          <w:rStyle w:val="tal1"/>
        </w:rPr>
      </w:pPr>
      <w:r w:rsidRPr="004B02CC">
        <w:rPr>
          <w:rStyle w:val="tal1"/>
          <w:b/>
        </w:rPr>
        <w:t xml:space="preserve">                        </w:t>
      </w:r>
      <w:r w:rsidR="004B02CC" w:rsidRPr="004B02CC">
        <w:rPr>
          <w:rStyle w:val="tal1"/>
          <w:b/>
        </w:rPr>
        <w:t xml:space="preserve">   </w:t>
      </w:r>
      <w:r w:rsidRPr="004B02CC">
        <w:rPr>
          <w:rStyle w:val="tal1"/>
          <w:b/>
        </w:rPr>
        <w:t xml:space="preserve"> (2)</w:t>
      </w:r>
      <w:r w:rsidRPr="004B02CC">
        <w:rPr>
          <w:rStyle w:val="tal1"/>
        </w:rPr>
        <w:t xml:space="preserve"> Conservarea şi menţinerea raselor de animale autohtone în pericol de abandon se realizează în conformitate cu legislaţia </w:t>
      </w:r>
      <w:r w:rsidR="004B02CC" w:rsidRPr="004B02CC">
        <w:rPr>
          <w:rStyle w:val="tal1"/>
        </w:rPr>
        <w:t>europeană și națională în vigoare.</w:t>
      </w:r>
    </w:p>
    <w:p w:rsidR="00133618" w:rsidRPr="004B02CC" w:rsidRDefault="006F24BD" w:rsidP="006518B3">
      <w:pPr>
        <w:shd w:val="clear" w:color="auto" w:fill="FFFFFF"/>
        <w:jc w:val="both"/>
      </w:pPr>
      <w:r w:rsidRPr="004B02CC">
        <w:rPr>
          <w:rStyle w:val="tal1"/>
          <w:b/>
        </w:rPr>
        <w:t xml:space="preserve">            Art. 3</w:t>
      </w:r>
      <w:r w:rsidR="006518B3">
        <w:rPr>
          <w:rStyle w:val="tal1"/>
          <w:b/>
        </w:rPr>
        <w:t>4</w:t>
      </w:r>
      <w:r w:rsidR="00133618" w:rsidRPr="004B02CC">
        <w:rPr>
          <w:rStyle w:val="tal1"/>
          <w:b/>
        </w:rPr>
        <w:t xml:space="preserve">. </w:t>
      </w:r>
      <w:r w:rsidR="00133618" w:rsidRPr="004B02CC">
        <w:rPr>
          <w:rStyle w:val="tal1"/>
        </w:rPr>
        <w:t xml:space="preserve"> Pentru susţinerea financiară a raselor de animale autohtone în pericol de </w:t>
      </w:r>
      <w:r w:rsidR="004B02CC">
        <w:rPr>
          <w:rStyle w:val="tal1"/>
        </w:rPr>
        <w:t xml:space="preserve">abandon </w:t>
      </w:r>
      <w:r w:rsidR="00133618" w:rsidRPr="004B02CC">
        <w:rPr>
          <w:rStyle w:val="tal1"/>
        </w:rPr>
        <w:t>Ministerul Agriculturii şi Dezvoltării Rurale iniţiază măsuri de sprijin în conformitate cu prevederile legislaţiei Uniunii Europene.</w:t>
      </w:r>
    </w:p>
    <w:p w:rsidR="001A1888" w:rsidRPr="00FE5B1B" w:rsidRDefault="001A1888" w:rsidP="006518B3">
      <w:pPr>
        <w:pStyle w:val="Bodytext20"/>
        <w:shd w:val="clear" w:color="auto" w:fill="auto"/>
        <w:tabs>
          <w:tab w:val="left" w:pos="426"/>
        </w:tabs>
        <w:spacing w:before="0" w:line="317" w:lineRule="exact"/>
        <w:ind w:right="-1" w:firstLine="0"/>
        <w:rPr>
          <w:rFonts w:ascii="Times New Roman" w:hAnsi="Times New Roman"/>
          <w:sz w:val="24"/>
          <w:szCs w:val="24"/>
        </w:rPr>
      </w:pPr>
      <w:r w:rsidRPr="00454D36">
        <w:rPr>
          <w:rFonts w:ascii="Times New Roman" w:eastAsia="Times New Roman" w:hAnsi="Times New Roman"/>
          <w:sz w:val="24"/>
          <w:szCs w:val="24"/>
          <w:lang w:eastAsia="en-US"/>
        </w:rPr>
        <w:tab/>
      </w:r>
      <w:r w:rsidRPr="00454D36">
        <w:rPr>
          <w:rFonts w:ascii="Times New Roman" w:eastAsia="Times New Roman" w:hAnsi="Times New Roman"/>
          <w:sz w:val="24"/>
          <w:szCs w:val="24"/>
          <w:lang w:eastAsia="en-US"/>
        </w:rPr>
        <w:tab/>
      </w:r>
      <w:r w:rsidR="001F71EB" w:rsidRPr="00454D36">
        <w:rPr>
          <w:rFonts w:ascii="Times New Roman" w:hAnsi="Times New Roman"/>
          <w:b/>
          <w:sz w:val="24"/>
          <w:szCs w:val="24"/>
        </w:rPr>
        <w:t>Art. 3</w:t>
      </w:r>
      <w:r w:rsidR="006518B3">
        <w:rPr>
          <w:rFonts w:ascii="Times New Roman" w:hAnsi="Times New Roman"/>
          <w:b/>
          <w:sz w:val="24"/>
          <w:szCs w:val="24"/>
        </w:rPr>
        <w:t>5</w:t>
      </w:r>
      <w:r w:rsidR="001F71EB" w:rsidRPr="00454D36">
        <w:rPr>
          <w:rFonts w:ascii="Times New Roman" w:hAnsi="Times New Roman"/>
          <w:b/>
          <w:sz w:val="24"/>
          <w:szCs w:val="24"/>
        </w:rPr>
        <w:t>.</w:t>
      </w:r>
      <w:r w:rsidR="00AE50F2" w:rsidRPr="00454D36">
        <w:rPr>
          <w:rFonts w:ascii="Times New Roman" w:hAnsi="Times New Roman"/>
          <w:b/>
          <w:sz w:val="24"/>
          <w:szCs w:val="24"/>
        </w:rPr>
        <w:t xml:space="preserve"> </w:t>
      </w:r>
      <w:r w:rsidR="00AE50F2" w:rsidRPr="00454D36">
        <w:rPr>
          <w:rFonts w:ascii="Times New Roman" w:hAnsi="Times New Roman"/>
          <w:sz w:val="24"/>
          <w:szCs w:val="24"/>
        </w:rPr>
        <w:t xml:space="preserve"> </w:t>
      </w:r>
      <w:r w:rsidR="00AE50F2" w:rsidRPr="00454D36">
        <w:rPr>
          <w:rFonts w:ascii="Times New Roman" w:hAnsi="Times New Roman"/>
          <w:b/>
          <w:sz w:val="24"/>
          <w:szCs w:val="24"/>
        </w:rPr>
        <w:t xml:space="preserve"> (1)</w:t>
      </w:r>
      <w:r w:rsidR="004B02CC" w:rsidRPr="00454D36">
        <w:t xml:space="preserve"> </w:t>
      </w:r>
      <w:r w:rsidR="004B02CC" w:rsidRPr="00454D36">
        <w:rPr>
          <w:rFonts w:ascii="Times New Roman" w:hAnsi="Times New Roman"/>
          <w:bCs/>
          <w:sz w:val="24"/>
          <w:szCs w:val="24"/>
        </w:rPr>
        <w:t>Păstrarea diversităţii genetice a animalelor domestice se realizează in-situ în ecosistemul lor natural, prin programe de conservare  şi e</w:t>
      </w:r>
      <w:r w:rsidR="00FE5B1B">
        <w:rPr>
          <w:rFonts w:ascii="Times New Roman" w:hAnsi="Times New Roman"/>
          <w:bCs/>
          <w:sz w:val="24"/>
          <w:szCs w:val="24"/>
        </w:rPr>
        <w:t>x-situ în cadrul Băncii de gene</w:t>
      </w:r>
      <w:r w:rsidR="004B02CC" w:rsidRPr="00454D36">
        <w:rPr>
          <w:rFonts w:ascii="Times New Roman" w:hAnsi="Times New Roman"/>
          <w:bCs/>
          <w:sz w:val="24"/>
          <w:szCs w:val="24"/>
        </w:rPr>
        <w:t xml:space="preserve"> gestionată de</w:t>
      </w:r>
      <w:r w:rsidR="00FE5B1B">
        <w:rPr>
          <w:rFonts w:ascii="Times New Roman" w:hAnsi="Times New Roman"/>
          <w:bCs/>
          <w:sz w:val="24"/>
          <w:szCs w:val="24"/>
        </w:rPr>
        <w:t xml:space="preserve"> </w:t>
      </w:r>
      <w:r w:rsidR="006A6517">
        <w:rPr>
          <w:rStyle w:val="tpa1"/>
          <w:rFonts w:ascii="Times New Roman" w:hAnsi="Times New Roman"/>
          <w:color w:val="000000"/>
          <w:sz w:val="24"/>
          <w:szCs w:val="24"/>
        </w:rPr>
        <w:t>ANZ</w:t>
      </w:r>
      <w:r w:rsidR="004B02CC" w:rsidRPr="00FE5B1B">
        <w:rPr>
          <w:rFonts w:ascii="Times New Roman" w:hAnsi="Times New Roman"/>
          <w:sz w:val="24"/>
          <w:szCs w:val="24"/>
        </w:rPr>
        <w:t>.</w:t>
      </w:r>
      <w:r w:rsidR="00AE50F2" w:rsidRPr="00FE5B1B">
        <w:rPr>
          <w:rFonts w:ascii="Times New Roman" w:hAnsi="Times New Roman"/>
          <w:sz w:val="24"/>
          <w:szCs w:val="24"/>
        </w:rPr>
        <w:t xml:space="preserve"> </w:t>
      </w:r>
    </w:p>
    <w:p w:rsidR="00494A0E" w:rsidRPr="00454D36" w:rsidRDefault="006518B3" w:rsidP="00494A0E">
      <w:pPr>
        <w:pStyle w:val="Bodytext20"/>
        <w:shd w:val="clear" w:color="auto" w:fill="auto"/>
        <w:spacing w:before="0" w:line="317" w:lineRule="exact"/>
        <w:ind w:right="-1" w:firstLine="708"/>
        <w:rPr>
          <w:rFonts w:ascii="Times New Roman" w:hAnsi="Times New Roman"/>
          <w:bCs/>
          <w:sz w:val="24"/>
          <w:szCs w:val="24"/>
        </w:rPr>
      </w:pPr>
      <w:r>
        <w:rPr>
          <w:rFonts w:ascii="Times New Roman" w:hAnsi="Times New Roman"/>
          <w:b/>
          <w:sz w:val="24"/>
          <w:szCs w:val="24"/>
        </w:rPr>
        <w:t>Art. 3</w:t>
      </w:r>
      <w:r w:rsidR="00A35603">
        <w:rPr>
          <w:rFonts w:ascii="Times New Roman" w:hAnsi="Times New Roman"/>
          <w:b/>
          <w:sz w:val="24"/>
          <w:szCs w:val="24"/>
        </w:rPr>
        <w:t>6</w:t>
      </w:r>
      <w:r w:rsidR="00494A0E" w:rsidRPr="00454D36">
        <w:rPr>
          <w:rFonts w:ascii="Times New Roman" w:hAnsi="Times New Roman"/>
          <w:bCs/>
          <w:sz w:val="24"/>
          <w:szCs w:val="24"/>
        </w:rPr>
        <w:t xml:space="preserve">.  Controlul  implementării amenajamentelor, conform legislaţiei în vigoare,  se efectuează de către </w:t>
      </w:r>
      <w:r w:rsidR="006A6517">
        <w:rPr>
          <w:rStyle w:val="tpa1"/>
          <w:rFonts w:ascii="Times New Roman" w:hAnsi="Times New Roman"/>
          <w:color w:val="000000"/>
          <w:sz w:val="24"/>
          <w:szCs w:val="24"/>
        </w:rPr>
        <w:t>ANZ</w:t>
      </w:r>
      <w:r w:rsidR="00494A0E" w:rsidRPr="00454D36">
        <w:rPr>
          <w:rFonts w:ascii="Times New Roman" w:hAnsi="Times New Roman"/>
          <w:bCs/>
          <w:sz w:val="24"/>
          <w:szCs w:val="24"/>
        </w:rPr>
        <w:t>.</w:t>
      </w:r>
    </w:p>
    <w:p w:rsidR="00133618" w:rsidRPr="001A1888" w:rsidRDefault="00133618" w:rsidP="00133618">
      <w:pPr>
        <w:shd w:val="clear" w:color="auto" w:fill="FFFFFF"/>
        <w:jc w:val="both"/>
        <w:rPr>
          <w:rStyle w:val="tpa1"/>
          <w:color w:val="000000"/>
        </w:rPr>
      </w:pPr>
    </w:p>
    <w:p w:rsidR="00133618" w:rsidRPr="00494A0E" w:rsidRDefault="00893693" w:rsidP="00133618">
      <w:pPr>
        <w:shd w:val="clear" w:color="auto" w:fill="FFFFFF"/>
        <w:jc w:val="center"/>
        <w:rPr>
          <w:rStyle w:val="tpa1"/>
          <w:color w:val="000000"/>
        </w:rPr>
      </w:pPr>
      <w:r w:rsidRPr="00494A0E">
        <w:rPr>
          <w:rStyle w:val="tpa1"/>
          <w:color w:val="000000"/>
        </w:rPr>
        <w:t>CAPITOLUL VIII</w:t>
      </w:r>
    </w:p>
    <w:p w:rsidR="00133618" w:rsidRPr="00494A0E" w:rsidRDefault="00133618" w:rsidP="00133618">
      <w:pPr>
        <w:shd w:val="clear" w:color="auto" w:fill="FFFFFF"/>
        <w:jc w:val="center"/>
        <w:rPr>
          <w:rStyle w:val="tpa1"/>
          <w:b/>
          <w:bCs/>
          <w:color w:val="000000"/>
        </w:rPr>
      </w:pPr>
      <w:r w:rsidRPr="00494A0E">
        <w:rPr>
          <w:rStyle w:val="tpa1"/>
          <w:b/>
          <w:bCs/>
          <w:color w:val="000000"/>
        </w:rPr>
        <w:t>Atribuţii</w:t>
      </w:r>
    </w:p>
    <w:p w:rsidR="00133618" w:rsidRPr="00B61058" w:rsidRDefault="00133618" w:rsidP="00133618">
      <w:pPr>
        <w:shd w:val="clear" w:color="auto" w:fill="FFFFFF"/>
        <w:jc w:val="both"/>
        <w:rPr>
          <w:rStyle w:val="tpa1"/>
          <w:b/>
          <w:color w:val="000000"/>
          <w:u w:val="single"/>
        </w:rPr>
      </w:pPr>
    </w:p>
    <w:p w:rsidR="00133618" w:rsidRPr="00305B93" w:rsidRDefault="00133618" w:rsidP="006518B3">
      <w:pPr>
        <w:shd w:val="clear" w:color="auto" w:fill="FFFFFF"/>
        <w:ind w:firstLine="720"/>
        <w:jc w:val="both"/>
        <w:rPr>
          <w:rStyle w:val="tpa1"/>
          <w:color w:val="000000"/>
        </w:rPr>
      </w:pPr>
      <w:r w:rsidRPr="00305B93">
        <w:rPr>
          <w:rStyle w:val="tpa1"/>
          <w:b/>
          <w:color w:val="000000"/>
        </w:rPr>
        <w:t xml:space="preserve">Art. </w:t>
      </w:r>
      <w:r w:rsidR="006518B3">
        <w:rPr>
          <w:rStyle w:val="tpa1"/>
          <w:b/>
          <w:color w:val="000000"/>
        </w:rPr>
        <w:t>3</w:t>
      </w:r>
      <w:r w:rsidR="00A35603">
        <w:rPr>
          <w:rStyle w:val="tpa1"/>
          <w:b/>
          <w:color w:val="000000"/>
        </w:rPr>
        <w:t>7</w:t>
      </w:r>
      <w:r w:rsidRPr="00305B93">
        <w:rPr>
          <w:rStyle w:val="tpa1"/>
          <w:b/>
          <w:color w:val="000000"/>
        </w:rPr>
        <w:t>.</w:t>
      </w:r>
      <w:r w:rsidR="006F24BD">
        <w:rPr>
          <w:rStyle w:val="tpa1"/>
          <w:b/>
          <w:color w:val="000000"/>
        </w:rPr>
        <w:t xml:space="preserve"> </w:t>
      </w:r>
      <w:r>
        <w:rPr>
          <w:rStyle w:val="tpa1"/>
          <w:b/>
          <w:color w:val="000000"/>
        </w:rPr>
        <w:t xml:space="preserve"> </w:t>
      </w:r>
      <w:r w:rsidRPr="00305B93">
        <w:rPr>
          <w:rStyle w:val="tpa1"/>
          <w:b/>
          <w:color w:val="000000"/>
        </w:rPr>
        <w:t>(1)</w:t>
      </w:r>
      <w:r>
        <w:rPr>
          <w:rStyle w:val="tpa1"/>
          <w:color w:val="000000"/>
        </w:rPr>
        <w:t xml:space="preserve"> P</w:t>
      </w:r>
      <w:r w:rsidRPr="00305B93">
        <w:rPr>
          <w:rStyle w:val="tpa1"/>
          <w:color w:val="000000"/>
        </w:rPr>
        <w:t>entru aplica</w:t>
      </w:r>
      <w:r>
        <w:rPr>
          <w:rStyle w:val="tpa1"/>
          <w:color w:val="000000"/>
        </w:rPr>
        <w:t>rea prevederilor prezentei legi</w:t>
      </w:r>
      <w:r w:rsidRPr="00305B93">
        <w:rPr>
          <w:rStyle w:val="tpa1"/>
          <w:color w:val="000000"/>
        </w:rPr>
        <w:t xml:space="preserve">, Ministerul Agriculturii şi Dezvoltării Rurale, </w:t>
      </w:r>
      <w:r>
        <w:rPr>
          <w:rStyle w:val="tpa1"/>
          <w:color w:val="000000"/>
        </w:rPr>
        <w:t>are</w:t>
      </w:r>
      <w:r w:rsidRPr="00305B93">
        <w:rPr>
          <w:rStyle w:val="tpa1"/>
          <w:color w:val="000000"/>
        </w:rPr>
        <w:t xml:space="preserve"> următoarele atribuţii:</w:t>
      </w:r>
    </w:p>
    <w:p w:rsidR="00454D36" w:rsidRDefault="00133618" w:rsidP="00454D36">
      <w:pPr>
        <w:shd w:val="clear" w:color="auto" w:fill="FFFFFF"/>
        <w:jc w:val="both"/>
        <w:rPr>
          <w:rStyle w:val="tpa1"/>
          <w:color w:val="000000"/>
        </w:rPr>
      </w:pPr>
      <w:r w:rsidRPr="00305B93">
        <w:rPr>
          <w:rStyle w:val="tpa1"/>
          <w:color w:val="000000"/>
        </w:rPr>
        <w:tab/>
        <w:t>a) elaborează strategia naţională de dezvoltare a zootehniei</w:t>
      </w:r>
      <w:r w:rsidR="00454D36">
        <w:rPr>
          <w:rStyle w:val="tpa1"/>
          <w:color w:val="000000"/>
        </w:rPr>
        <w:t>.</w:t>
      </w:r>
    </w:p>
    <w:p w:rsidR="00133618" w:rsidRPr="00305B93" w:rsidRDefault="00133618" w:rsidP="00454D36">
      <w:pPr>
        <w:shd w:val="clear" w:color="auto" w:fill="FFFFFF"/>
        <w:jc w:val="both"/>
        <w:rPr>
          <w:rStyle w:val="tpa1"/>
          <w:color w:val="000000"/>
        </w:rPr>
      </w:pPr>
      <w:r w:rsidRPr="00305B93">
        <w:rPr>
          <w:rStyle w:val="tpa1"/>
          <w:color w:val="000000"/>
        </w:rPr>
        <w:tab/>
        <w:t>b) elaborează acte normative privi</w:t>
      </w:r>
      <w:r>
        <w:rPr>
          <w:rStyle w:val="tpa1"/>
          <w:color w:val="000000"/>
        </w:rPr>
        <w:t>nd sprijinul financiar pentru im</w:t>
      </w:r>
      <w:r w:rsidRPr="00305B93">
        <w:rPr>
          <w:rStyle w:val="tpa1"/>
          <w:color w:val="000000"/>
        </w:rPr>
        <w:t>plementarea strategiei de dezvoltare a zootehniei</w:t>
      </w:r>
      <w:r>
        <w:rPr>
          <w:rStyle w:val="tpa1"/>
          <w:color w:val="000000"/>
        </w:rPr>
        <w:t>;</w:t>
      </w:r>
    </w:p>
    <w:p w:rsidR="00133618" w:rsidRPr="00305B93" w:rsidRDefault="00133618" w:rsidP="00133618">
      <w:pPr>
        <w:shd w:val="clear" w:color="auto" w:fill="FFFFFF"/>
        <w:jc w:val="both"/>
        <w:rPr>
          <w:rStyle w:val="tpa1"/>
          <w:color w:val="000000"/>
        </w:rPr>
      </w:pPr>
      <w:r w:rsidRPr="00305B93">
        <w:rPr>
          <w:rStyle w:val="tpa1"/>
          <w:color w:val="000000"/>
        </w:rPr>
        <w:tab/>
        <w:t>c) sprijină colaborarea cu alte state în domeniul zootehniei</w:t>
      </w:r>
      <w:r>
        <w:rPr>
          <w:rStyle w:val="tpa1"/>
          <w:color w:val="000000"/>
        </w:rPr>
        <w:t>;</w:t>
      </w:r>
    </w:p>
    <w:p w:rsidR="00133618" w:rsidRPr="00305B93" w:rsidRDefault="00133618" w:rsidP="00133618">
      <w:pPr>
        <w:shd w:val="clear" w:color="auto" w:fill="FFFFFF"/>
        <w:jc w:val="both"/>
        <w:rPr>
          <w:rStyle w:val="tpa1"/>
          <w:color w:val="000000"/>
        </w:rPr>
      </w:pPr>
      <w:r w:rsidRPr="00305B93">
        <w:rPr>
          <w:rStyle w:val="tpa1"/>
          <w:color w:val="000000"/>
        </w:rPr>
        <w:tab/>
        <w:t>d) plăteşte cotizaţiile la organismele internaţionale de profil la care este afiliat</w:t>
      </w:r>
      <w:r w:rsidR="00454D36">
        <w:rPr>
          <w:rStyle w:val="tpa1"/>
          <w:color w:val="000000"/>
        </w:rPr>
        <w:t xml:space="preserve"> sau în curs de afiliere și participarea la diferite evenimente organizate de către organismele de profil la care România este afiliată.</w:t>
      </w:r>
    </w:p>
    <w:p w:rsidR="00133618" w:rsidRPr="00305B93" w:rsidRDefault="00133618" w:rsidP="00133618">
      <w:pPr>
        <w:shd w:val="clear" w:color="auto" w:fill="FFFFFF"/>
        <w:jc w:val="both"/>
        <w:rPr>
          <w:rStyle w:val="tpa1"/>
          <w:color w:val="000000"/>
        </w:rPr>
      </w:pPr>
      <w:r w:rsidRPr="00305B93">
        <w:rPr>
          <w:rStyle w:val="tpa1"/>
          <w:color w:val="000000"/>
        </w:rPr>
        <w:tab/>
        <w:t>e) emite acte normative pentru reglementarea aspectelor tehnice prevăzute în prezenta lege.</w:t>
      </w:r>
    </w:p>
    <w:p w:rsidR="00133618" w:rsidRPr="00311999" w:rsidRDefault="00133618" w:rsidP="00EF22F7">
      <w:pPr>
        <w:shd w:val="clear" w:color="auto" w:fill="FFFFFF"/>
        <w:ind w:firstLine="708"/>
        <w:jc w:val="both"/>
        <w:rPr>
          <w:rStyle w:val="tpa1"/>
        </w:rPr>
      </w:pPr>
      <w:r w:rsidRPr="00311999">
        <w:rPr>
          <w:rStyle w:val="tpa1"/>
          <w:b/>
        </w:rPr>
        <w:t xml:space="preserve"> (2)</w:t>
      </w:r>
      <w:r w:rsidRPr="00311999">
        <w:rPr>
          <w:rStyle w:val="tpa1"/>
        </w:rPr>
        <w:t xml:space="preserve"> Pentru aplicarea prevederilor prezentei legi, </w:t>
      </w:r>
      <w:r w:rsidR="006A6517">
        <w:rPr>
          <w:rStyle w:val="tpa1"/>
          <w:color w:val="000000"/>
        </w:rPr>
        <w:t>ANZ</w:t>
      </w:r>
      <w:r w:rsidRPr="00311999">
        <w:rPr>
          <w:rStyle w:val="tpa1"/>
        </w:rPr>
        <w:t xml:space="preserve"> are următoarele atribuţii:</w:t>
      </w:r>
    </w:p>
    <w:p w:rsidR="00133618" w:rsidRPr="00311999" w:rsidRDefault="00133618" w:rsidP="00133618">
      <w:pPr>
        <w:shd w:val="clear" w:color="auto" w:fill="FFFFFF"/>
        <w:ind w:firstLine="720"/>
        <w:jc w:val="both"/>
      </w:pPr>
      <w:r w:rsidRPr="00311999">
        <w:t xml:space="preserve">(a) elaborează proceduri pentru asigurarea şi verificarea eficienţei, caracterului adecvat, imparţialităţii, calităţii şi coerenţei controalelor oficiale şi a altor activităţi oficiale pe care le desfăşoară; </w:t>
      </w:r>
    </w:p>
    <w:p w:rsidR="00133618" w:rsidRPr="00311999" w:rsidRDefault="00133618" w:rsidP="00133618">
      <w:pPr>
        <w:shd w:val="clear" w:color="auto" w:fill="FFFFFF"/>
        <w:ind w:firstLine="720"/>
        <w:jc w:val="both"/>
      </w:pPr>
      <w:r w:rsidRPr="00311999">
        <w:lastRenderedPageBreak/>
        <w:t>(b) elaborează proceduri pentru a se asigura că personalul lor care desfăşoară controale oficiale şi alte activităţi oficiale nu se află în niciun conflict de interese în ceea ce priveşte operatorii la care desfăşoară aceste controale oficiale şi alte activităţi oficiale;</w:t>
      </w:r>
    </w:p>
    <w:p w:rsidR="00133618" w:rsidRPr="00311999" w:rsidRDefault="00133618" w:rsidP="00133618">
      <w:pPr>
        <w:shd w:val="clear" w:color="auto" w:fill="FFFFFF"/>
        <w:ind w:firstLine="720"/>
        <w:jc w:val="both"/>
        <w:rPr>
          <w:rStyle w:val="tpa1"/>
        </w:rPr>
      </w:pPr>
      <w:r w:rsidRPr="00311999">
        <w:t>(c) elaborează proceduri în vederea asigurării accesului personalului lor la sediile operatorilor şi la documentele şi sistemele computerizate de gestionare a informaţiilor ale operatorilor, astfel încât să fie în măsură să îşi îndeplinească sarcinile în mod corespunzător</w:t>
      </w:r>
      <w:r w:rsidR="00EF22F7" w:rsidRPr="00311999">
        <w:t>;</w:t>
      </w:r>
    </w:p>
    <w:p w:rsidR="00133618" w:rsidRPr="00311999" w:rsidRDefault="00133618" w:rsidP="00311999">
      <w:pPr>
        <w:shd w:val="clear" w:color="auto" w:fill="FFFFFF"/>
        <w:jc w:val="both"/>
        <w:rPr>
          <w:rStyle w:val="tpa1"/>
        </w:rPr>
      </w:pPr>
      <w:r w:rsidRPr="00311999">
        <w:rPr>
          <w:rStyle w:val="tpa1"/>
        </w:rPr>
        <w:tab/>
        <w:t xml:space="preserve">d) elaborează proceduri de </w:t>
      </w:r>
      <w:r w:rsidR="00311999">
        <w:rPr>
          <w:rStyle w:val="tpa1"/>
        </w:rPr>
        <w:t>recunoaștere</w:t>
      </w:r>
      <w:r w:rsidRPr="00311999">
        <w:rPr>
          <w:rStyle w:val="tpa1"/>
        </w:rPr>
        <w:t xml:space="preserve"> a </w:t>
      </w:r>
      <w:r w:rsidR="005D2CA4" w:rsidRPr="00311999">
        <w:t>societăţilor de ameliorare sau exploataţiilor de ameliorare, a</w:t>
      </w:r>
      <w:r w:rsidR="005D2CA4" w:rsidRPr="00311999">
        <w:rPr>
          <w:b/>
        </w:rPr>
        <w:t xml:space="preserve"> </w:t>
      </w:r>
      <w:r w:rsidRPr="00311999">
        <w:rPr>
          <w:rStyle w:val="tpa1"/>
        </w:rPr>
        <w:t>asociaţiilor crescătorilor de animale şi a altor agenţi economici care desfăşoară activităţi în domeniul ameliorării şi reproducţiei prevăzute în prezenta lege;</w:t>
      </w:r>
    </w:p>
    <w:p w:rsidR="00133618" w:rsidRPr="00311999" w:rsidRDefault="00133618" w:rsidP="00311999">
      <w:pPr>
        <w:shd w:val="clear" w:color="auto" w:fill="FFFFFF"/>
        <w:jc w:val="both"/>
        <w:rPr>
          <w:rStyle w:val="tpa1"/>
        </w:rPr>
      </w:pPr>
      <w:r w:rsidRPr="00311999">
        <w:rPr>
          <w:rStyle w:val="tpa1"/>
        </w:rPr>
        <w:tab/>
        <w:t xml:space="preserve">e) emite </w:t>
      </w:r>
      <w:r w:rsidR="00311999">
        <w:rPr>
          <w:rStyle w:val="tpa1"/>
        </w:rPr>
        <w:t>recunoașteri</w:t>
      </w:r>
      <w:r w:rsidRPr="00311999">
        <w:rPr>
          <w:rStyle w:val="tpa1"/>
        </w:rPr>
        <w:t xml:space="preserve"> pentru desfăşurarea serviciilor din domeniul său de activitate;</w:t>
      </w:r>
    </w:p>
    <w:p w:rsidR="00133618" w:rsidRPr="00311999" w:rsidRDefault="00133618" w:rsidP="00311999">
      <w:pPr>
        <w:shd w:val="clear" w:color="auto" w:fill="FFFFFF"/>
        <w:jc w:val="both"/>
        <w:rPr>
          <w:rStyle w:val="tpa1"/>
        </w:rPr>
      </w:pPr>
      <w:r w:rsidRPr="00311999">
        <w:rPr>
          <w:rStyle w:val="tpa1"/>
        </w:rPr>
        <w:tab/>
        <w:t>f) efectuează controale oficiale în domeniul său de activitate, în conformitate cu legislaţia Uniunii Europene</w:t>
      </w:r>
      <w:r w:rsidR="00DD555C" w:rsidRPr="00311999">
        <w:rPr>
          <w:rStyle w:val="tpa1"/>
        </w:rPr>
        <w:t xml:space="preserve"> și legislația națională</w:t>
      </w:r>
      <w:r w:rsidRPr="00311999">
        <w:rPr>
          <w:rStyle w:val="tpa1"/>
        </w:rPr>
        <w:t>;</w:t>
      </w:r>
    </w:p>
    <w:p w:rsidR="00133618" w:rsidRPr="00DD555C" w:rsidRDefault="00133618" w:rsidP="00311999">
      <w:pPr>
        <w:shd w:val="clear" w:color="auto" w:fill="FFFFFF"/>
        <w:jc w:val="both"/>
        <w:rPr>
          <w:rStyle w:val="tpa1"/>
          <w:color w:val="000000"/>
        </w:rPr>
      </w:pPr>
      <w:r>
        <w:rPr>
          <w:rStyle w:val="tpa1"/>
          <w:color w:val="000000"/>
        </w:rPr>
        <w:tab/>
        <w:t>g)</w:t>
      </w:r>
      <w:r w:rsidR="00DD555C">
        <w:rPr>
          <w:rStyle w:val="tpa1"/>
          <w:color w:val="000000"/>
        </w:rPr>
        <w:t xml:space="preserve"> </w:t>
      </w:r>
      <w:r>
        <w:rPr>
          <w:rStyle w:val="tpa1"/>
          <w:color w:val="000000"/>
        </w:rPr>
        <w:t xml:space="preserve">efectuează activitatea de formare profesională a </w:t>
      </w:r>
      <w:r w:rsidR="00DD555C" w:rsidRPr="00305B93">
        <w:rPr>
          <w:rStyle w:val="tpa1"/>
          <w:color w:val="000000"/>
        </w:rPr>
        <w:t>agenţi</w:t>
      </w:r>
      <w:r w:rsidR="00DD555C">
        <w:rPr>
          <w:rStyle w:val="tpa1"/>
          <w:color w:val="000000"/>
        </w:rPr>
        <w:t>lor</w:t>
      </w:r>
      <w:r w:rsidR="00DD555C" w:rsidRPr="00305B93">
        <w:rPr>
          <w:rStyle w:val="tpa1"/>
          <w:color w:val="000000"/>
        </w:rPr>
        <w:t xml:space="preserve"> economici care desfăşoară act</w:t>
      </w:r>
      <w:r w:rsidR="00DD555C">
        <w:rPr>
          <w:rStyle w:val="tpa1"/>
          <w:color w:val="000000"/>
        </w:rPr>
        <w:t>ivităţi în domeniul ameliorării şi</w:t>
      </w:r>
      <w:r w:rsidR="00DD555C" w:rsidRPr="00305B93">
        <w:rPr>
          <w:rStyle w:val="tpa1"/>
          <w:color w:val="000000"/>
        </w:rPr>
        <w:t xml:space="preserve"> reproducţiei</w:t>
      </w:r>
      <w:r w:rsidRPr="00DD555C">
        <w:rPr>
          <w:rStyle w:val="tpa1"/>
          <w:color w:val="000000"/>
        </w:rPr>
        <w:t>;</w:t>
      </w:r>
    </w:p>
    <w:p w:rsidR="00133618" w:rsidRPr="00305B93" w:rsidRDefault="00133618" w:rsidP="00133618">
      <w:pPr>
        <w:shd w:val="clear" w:color="auto" w:fill="FFFFFF"/>
        <w:jc w:val="both"/>
        <w:rPr>
          <w:rStyle w:val="tpa1"/>
          <w:color w:val="000000"/>
        </w:rPr>
      </w:pPr>
      <w:r>
        <w:rPr>
          <w:rStyle w:val="tpa1"/>
          <w:color w:val="000000"/>
        </w:rPr>
        <w:tab/>
        <w:t>h</w:t>
      </w:r>
      <w:r w:rsidRPr="00305B93">
        <w:rPr>
          <w:rStyle w:val="tpa1"/>
          <w:color w:val="000000"/>
        </w:rPr>
        <w:t>) întocmeşte nomenclatorul raselor de animale din România şi recunoaşte noile creaţii biologice</w:t>
      </w:r>
      <w:r>
        <w:rPr>
          <w:rStyle w:val="tpa1"/>
          <w:color w:val="000000"/>
        </w:rPr>
        <w:t>;</w:t>
      </w:r>
    </w:p>
    <w:p w:rsidR="00133618" w:rsidRDefault="00133618" w:rsidP="00133618">
      <w:pPr>
        <w:shd w:val="clear" w:color="auto" w:fill="FFFFFF"/>
        <w:jc w:val="both"/>
        <w:rPr>
          <w:rStyle w:val="tpa1"/>
        </w:rPr>
      </w:pPr>
      <w:r>
        <w:rPr>
          <w:rStyle w:val="tpa1"/>
          <w:color w:val="000000"/>
        </w:rPr>
        <w:tab/>
        <w:t>i</w:t>
      </w:r>
      <w:r w:rsidRPr="00305B93">
        <w:rPr>
          <w:rStyle w:val="tpa1"/>
          <w:color w:val="000000"/>
        </w:rPr>
        <w:t>) aprobă reproducătorii masculi utilizaţi la însămânţări artificiale</w:t>
      </w:r>
      <w:r>
        <w:rPr>
          <w:rStyle w:val="tpa1"/>
          <w:color w:val="000000"/>
        </w:rPr>
        <w:t xml:space="preserve">, </w:t>
      </w:r>
      <w:r w:rsidRPr="00311999">
        <w:rPr>
          <w:rStyle w:val="tpa1"/>
        </w:rPr>
        <w:t>la propunerea societăţilor de ameliorare</w:t>
      </w:r>
      <w:r w:rsidR="00DD555C" w:rsidRPr="00311999">
        <w:rPr>
          <w:rStyle w:val="tpa1"/>
        </w:rPr>
        <w:t xml:space="preserve"> și </w:t>
      </w:r>
      <w:r w:rsidR="00DD555C" w:rsidRPr="00311999">
        <w:t>exploataţiilor de ameliorare</w:t>
      </w:r>
      <w:r w:rsidRPr="00311999">
        <w:rPr>
          <w:rStyle w:val="tpa1"/>
        </w:rPr>
        <w:t>;</w:t>
      </w:r>
    </w:p>
    <w:p w:rsidR="00460181" w:rsidRDefault="00460181" w:rsidP="00133618">
      <w:pPr>
        <w:shd w:val="clear" w:color="auto" w:fill="FFFFFF"/>
        <w:jc w:val="both"/>
        <w:rPr>
          <w:rStyle w:val="tpa1"/>
        </w:rPr>
      </w:pPr>
    </w:p>
    <w:p w:rsidR="00460181" w:rsidRPr="00460181" w:rsidRDefault="00460181" w:rsidP="00460181">
      <w:pPr>
        <w:shd w:val="clear" w:color="auto" w:fill="FFFFFF"/>
        <w:jc w:val="center"/>
      </w:pPr>
      <w:r w:rsidRPr="00460181">
        <w:t>CAPITOLUL IX</w:t>
      </w:r>
    </w:p>
    <w:p w:rsidR="00460181" w:rsidRPr="00460181" w:rsidRDefault="00460181" w:rsidP="00460181">
      <w:pPr>
        <w:shd w:val="clear" w:color="auto" w:fill="FFFFFF"/>
        <w:jc w:val="center"/>
      </w:pPr>
      <w:r w:rsidRPr="00460181">
        <w:t>Efectuarea controlului oficial</w:t>
      </w:r>
    </w:p>
    <w:p w:rsidR="00460181" w:rsidRPr="00460181" w:rsidRDefault="00460181" w:rsidP="00460181">
      <w:pPr>
        <w:shd w:val="clear" w:color="auto" w:fill="FFFFFF"/>
        <w:jc w:val="center"/>
      </w:pPr>
    </w:p>
    <w:p w:rsidR="00460181" w:rsidRPr="00460181" w:rsidRDefault="006518B3" w:rsidP="00460181">
      <w:pPr>
        <w:shd w:val="clear" w:color="auto" w:fill="FFFFFF"/>
        <w:jc w:val="both"/>
      </w:pPr>
      <w:r>
        <w:tab/>
      </w:r>
      <w:r w:rsidRPr="006518B3">
        <w:rPr>
          <w:b/>
          <w:bCs/>
        </w:rPr>
        <w:t>Art. 3</w:t>
      </w:r>
      <w:r w:rsidR="00A35603">
        <w:rPr>
          <w:b/>
          <w:bCs/>
        </w:rPr>
        <w:t>8</w:t>
      </w:r>
      <w:r w:rsidR="00460181" w:rsidRPr="006518B3">
        <w:rPr>
          <w:b/>
          <w:bCs/>
        </w:rPr>
        <w:t>.</w:t>
      </w:r>
      <w:r w:rsidR="00460181" w:rsidRPr="00460181">
        <w:t xml:space="preserve"> – (1) Personalul </w:t>
      </w:r>
      <w:r w:rsidR="006A6517">
        <w:rPr>
          <w:rStyle w:val="tpa1"/>
          <w:color w:val="000000"/>
        </w:rPr>
        <w:t>ANZ</w:t>
      </w:r>
      <w:r w:rsidR="00460181" w:rsidRPr="00460181">
        <w:t xml:space="preserve"> trebuie să păstreze confidențialitatea informațiilor obținute în urma îndeplinirii atribuțiilor ce le revin pentru efectuarea controalelor oficiale, cu excepția cazului în care există un interes public ce justifică divulgarea acestora</w:t>
      </w:r>
    </w:p>
    <w:p w:rsidR="00460181" w:rsidRPr="00460181" w:rsidRDefault="00460181" w:rsidP="00460181">
      <w:pPr>
        <w:shd w:val="clear" w:color="auto" w:fill="FFFFFF"/>
        <w:ind w:firstLine="720"/>
        <w:jc w:val="both"/>
      </w:pPr>
      <w:r w:rsidRPr="00460181">
        <w:t xml:space="preserve">(2) Informațiile care intră sub incidența secretului profesional includ informațiile a căror divulgare aduce atingere: </w:t>
      </w:r>
    </w:p>
    <w:p w:rsidR="00460181" w:rsidRPr="00460181" w:rsidRDefault="00460181" w:rsidP="00460181">
      <w:pPr>
        <w:shd w:val="clear" w:color="auto" w:fill="FFFFFF"/>
        <w:jc w:val="both"/>
      </w:pPr>
      <w:r w:rsidRPr="00460181">
        <w:t>(a) scopului controalelor sau investigațiilor oficiale;</w:t>
      </w:r>
    </w:p>
    <w:p w:rsidR="00460181" w:rsidRPr="00460181" w:rsidRDefault="00460181" w:rsidP="00460181">
      <w:pPr>
        <w:shd w:val="clear" w:color="auto" w:fill="FFFFFF"/>
        <w:jc w:val="both"/>
      </w:pPr>
      <w:r w:rsidRPr="00460181">
        <w:t xml:space="preserve"> (b) protecției intereselor comerciale ale operatorilor și ale oricărei  persoane fizice sau juridice;</w:t>
      </w:r>
    </w:p>
    <w:p w:rsidR="00460181" w:rsidRPr="00460181" w:rsidRDefault="00460181" w:rsidP="00460181">
      <w:pPr>
        <w:shd w:val="clear" w:color="auto" w:fill="FFFFFF"/>
        <w:jc w:val="both"/>
      </w:pPr>
      <w:r w:rsidRPr="00460181">
        <w:t xml:space="preserve"> (c) protecției procedurilor judiciare și a consultanței juridice.</w:t>
      </w:r>
    </w:p>
    <w:p w:rsidR="00460181" w:rsidRPr="00460181" w:rsidRDefault="006518B3" w:rsidP="006518B3">
      <w:pPr>
        <w:shd w:val="clear" w:color="auto" w:fill="FFFFFF"/>
        <w:ind w:firstLine="720"/>
        <w:jc w:val="both"/>
      </w:pPr>
      <w:r>
        <w:rPr>
          <w:b/>
          <w:bCs/>
        </w:rPr>
        <w:t xml:space="preserve">Art. </w:t>
      </w:r>
      <w:r w:rsidR="00A35603">
        <w:rPr>
          <w:b/>
          <w:bCs/>
        </w:rPr>
        <w:t>39</w:t>
      </w:r>
      <w:r w:rsidR="00460181" w:rsidRPr="00460181">
        <w:t xml:space="preserve">. - (1) </w:t>
      </w:r>
      <w:r w:rsidR="006A6517">
        <w:rPr>
          <w:rStyle w:val="tpa1"/>
          <w:color w:val="000000"/>
        </w:rPr>
        <w:t>ANZ</w:t>
      </w:r>
      <w:r w:rsidR="00460181" w:rsidRPr="00460181">
        <w:t xml:space="preserve"> efectuează controale oficiale asupra operatorilor cu o frecvență corespunzătoare, luând în considerare: </w:t>
      </w:r>
    </w:p>
    <w:p w:rsidR="00460181" w:rsidRPr="00460181" w:rsidRDefault="00460181" w:rsidP="00460181">
      <w:pPr>
        <w:shd w:val="clear" w:color="auto" w:fill="FFFFFF"/>
        <w:jc w:val="both"/>
      </w:pPr>
      <w:r w:rsidRPr="00460181">
        <w:t xml:space="preserve">(a) riscul nerespectării normelor prevăzute în prezenta lege; </w:t>
      </w:r>
    </w:p>
    <w:p w:rsidR="00460181" w:rsidRPr="00460181" w:rsidRDefault="00460181" w:rsidP="00460181">
      <w:pPr>
        <w:shd w:val="clear" w:color="auto" w:fill="FFFFFF"/>
        <w:jc w:val="both"/>
      </w:pPr>
      <w:r w:rsidRPr="00460181">
        <w:t xml:space="preserve">(b) antecedentele operatorilor privind rezultatele controalelor oficiale la care au fost supuse și conformitatea lor cu normele prevăzute în prezenta lege; </w:t>
      </w:r>
    </w:p>
    <w:p w:rsidR="00460181" w:rsidRPr="00460181" w:rsidRDefault="00460181" w:rsidP="00460181">
      <w:pPr>
        <w:shd w:val="clear" w:color="auto" w:fill="FFFFFF"/>
        <w:jc w:val="both"/>
      </w:pPr>
      <w:r w:rsidRPr="00460181">
        <w:t xml:space="preserve">(c) fiabilitatea și rezultatele verificărilor pe cont propriu efectuate de către operatori sau de către terțe părți la solicitarea lor, în vederea verificării conformității cu normele prevăzute în prezenta lege; </w:t>
      </w:r>
    </w:p>
    <w:p w:rsidR="00460181" w:rsidRPr="00460181" w:rsidRDefault="00460181" w:rsidP="00460181">
      <w:pPr>
        <w:shd w:val="clear" w:color="auto" w:fill="FFFFFF"/>
        <w:jc w:val="both"/>
      </w:pPr>
      <w:r w:rsidRPr="00460181">
        <w:t xml:space="preserve">(d) orice informații care ar putea indica neconformitatea cu normele prevăzute în prezenta lege. </w:t>
      </w:r>
    </w:p>
    <w:p w:rsidR="00460181" w:rsidRPr="00460181" w:rsidRDefault="00460181" w:rsidP="00460181">
      <w:pPr>
        <w:shd w:val="clear" w:color="auto" w:fill="FFFFFF"/>
        <w:jc w:val="both"/>
      </w:pPr>
      <w:r w:rsidRPr="00460181">
        <w:t xml:space="preserve">(2) </w:t>
      </w:r>
      <w:r w:rsidR="006A6517">
        <w:rPr>
          <w:rStyle w:val="tpa1"/>
          <w:color w:val="000000"/>
        </w:rPr>
        <w:t>ANZ</w:t>
      </w:r>
      <w:r w:rsidR="00CF3C41" w:rsidRPr="00460181">
        <w:t xml:space="preserve"> </w:t>
      </w:r>
      <w:r w:rsidRPr="00460181">
        <w:t xml:space="preserve">efectuează controale oficiale în conformitate cu proceduri elaborate </w:t>
      </w:r>
      <w:r w:rsidR="00CF3C41">
        <w:t>și aprobate prin decizie</w:t>
      </w:r>
      <w:r w:rsidRPr="00460181">
        <w:t>a directorului general.</w:t>
      </w:r>
    </w:p>
    <w:p w:rsidR="00460181" w:rsidRPr="00460181" w:rsidRDefault="00460181" w:rsidP="00460181">
      <w:pPr>
        <w:shd w:val="clear" w:color="auto" w:fill="FFFFFF"/>
        <w:jc w:val="both"/>
      </w:pPr>
      <w:r w:rsidRPr="00460181">
        <w:t xml:space="preserve"> (3) Controalele oficiale se efectuează după notificarea prealabilă a operatorului cu cel puțin 10 zile lucrătoare înainte de data stabilită pentru efectuarea controlului oficial, cu excepția cazului în care există motive </w:t>
      </w:r>
      <w:r w:rsidR="007B608B">
        <w:t xml:space="preserve">intemeiate </w:t>
      </w:r>
      <w:r w:rsidRPr="00460181">
        <w:t xml:space="preserve">pentru a efectua controale oficiale fără notificare prealabilă. </w:t>
      </w:r>
    </w:p>
    <w:p w:rsidR="00460181" w:rsidRPr="00460181" w:rsidRDefault="00460181" w:rsidP="00460181">
      <w:pPr>
        <w:shd w:val="clear" w:color="auto" w:fill="FFFFFF"/>
        <w:jc w:val="both"/>
      </w:pPr>
      <w:r w:rsidRPr="00460181">
        <w:t xml:space="preserve">(4) Controalele oficiale se efectuează, pe cât posibil, într-o manieră care să reducă la minimum constrângerile asupra operatorilor, fără ca acest lucru să aibă un impact negativ asupra calității respectivelor controale oficiale. </w:t>
      </w:r>
    </w:p>
    <w:p w:rsidR="00460181" w:rsidRPr="00460181" w:rsidRDefault="007B608B" w:rsidP="00460181">
      <w:pPr>
        <w:shd w:val="clear" w:color="auto" w:fill="FFFFFF"/>
        <w:jc w:val="both"/>
      </w:pPr>
      <w:r>
        <w:t xml:space="preserve">(5) </w:t>
      </w:r>
      <w:r w:rsidR="006A6517">
        <w:rPr>
          <w:rStyle w:val="tpa1"/>
          <w:color w:val="000000"/>
        </w:rPr>
        <w:t>ANZ</w:t>
      </w:r>
      <w:r w:rsidR="00460181" w:rsidRPr="00460181">
        <w:t xml:space="preserve"> efectuează controa</w:t>
      </w:r>
      <w:r>
        <w:t>lele oficiale folosind aceleasi criterii</w:t>
      </w:r>
      <w:r w:rsidR="00460181" w:rsidRPr="00460181">
        <w:t xml:space="preserve">, indiferent dacă animalele de reproducție sau materialul biologic provenit de la acestea sunt originare din România sau dintr-un alt stat membru sau sunt importate din țări terțe. </w:t>
      </w:r>
    </w:p>
    <w:p w:rsidR="00460181" w:rsidRPr="00460181" w:rsidRDefault="00460181" w:rsidP="006518B3">
      <w:pPr>
        <w:shd w:val="clear" w:color="auto" w:fill="FFFFFF"/>
        <w:ind w:firstLine="720"/>
        <w:jc w:val="both"/>
      </w:pPr>
      <w:r w:rsidRPr="006518B3">
        <w:rPr>
          <w:b/>
          <w:bCs/>
        </w:rPr>
        <w:t xml:space="preserve">Art. </w:t>
      </w:r>
      <w:r w:rsidR="006518B3">
        <w:rPr>
          <w:b/>
          <w:bCs/>
        </w:rPr>
        <w:t>4</w:t>
      </w:r>
      <w:r w:rsidR="00A35603">
        <w:rPr>
          <w:b/>
          <w:bCs/>
        </w:rPr>
        <w:t>0</w:t>
      </w:r>
      <w:r w:rsidRPr="00460181">
        <w:t xml:space="preserve">. - </w:t>
      </w:r>
      <w:r w:rsidR="006A6517">
        <w:t>ANZ</w:t>
      </w:r>
      <w:r w:rsidR="007B608B" w:rsidRPr="00460181">
        <w:t xml:space="preserve"> </w:t>
      </w:r>
      <w:r w:rsidRPr="00460181">
        <w:t xml:space="preserve">efectuează controale oficiale cu un nivel înalt de transparență și pune la dispoziția publicului informații relevante cu privire la organizarea și efectuarea controalelor oficiale. </w:t>
      </w:r>
    </w:p>
    <w:p w:rsidR="00460181" w:rsidRPr="00460181" w:rsidRDefault="00460181" w:rsidP="006518B3">
      <w:pPr>
        <w:shd w:val="clear" w:color="auto" w:fill="FFFFFF"/>
        <w:ind w:firstLine="720"/>
        <w:jc w:val="both"/>
      </w:pPr>
      <w:r w:rsidRPr="006518B3">
        <w:rPr>
          <w:b/>
          <w:bCs/>
        </w:rPr>
        <w:t>Art. 4</w:t>
      </w:r>
      <w:r w:rsidR="00A35603">
        <w:rPr>
          <w:b/>
          <w:bCs/>
        </w:rPr>
        <w:t>1</w:t>
      </w:r>
      <w:r w:rsidRPr="006518B3">
        <w:rPr>
          <w:b/>
          <w:bCs/>
        </w:rPr>
        <w:t>.</w:t>
      </w:r>
      <w:r w:rsidRPr="00460181">
        <w:t xml:space="preserve"> - (1) Pentru fiecare control oficial efectuat de </w:t>
      </w:r>
      <w:r w:rsidR="006A6517">
        <w:t>ANZ</w:t>
      </w:r>
      <w:r w:rsidR="007B608B" w:rsidRPr="00460181">
        <w:t xml:space="preserve"> </w:t>
      </w:r>
      <w:r w:rsidRPr="00460181">
        <w:t>se încheie proces verbal, care conțin</w:t>
      </w:r>
      <w:r w:rsidR="007B608B">
        <w:t>e</w:t>
      </w:r>
      <w:r w:rsidRPr="00460181">
        <w:t xml:space="preserve">: </w:t>
      </w:r>
    </w:p>
    <w:p w:rsidR="00460181" w:rsidRPr="00460181" w:rsidRDefault="00460181" w:rsidP="00460181">
      <w:pPr>
        <w:shd w:val="clear" w:color="auto" w:fill="FFFFFF"/>
        <w:ind w:firstLine="720"/>
        <w:jc w:val="both"/>
      </w:pPr>
      <w:r w:rsidRPr="00460181">
        <w:lastRenderedPageBreak/>
        <w:t xml:space="preserve">(a) o descriere a scopului controlului oficial; </w:t>
      </w:r>
    </w:p>
    <w:p w:rsidR="00460181" w:rsidRPr="00460181" w:rsidRDefault="00460181" w:rsidP="00460181">
      <w:pPr>
        <w:shd w:val="clear" w:color="auto" w:fill="FFFFFF"/>
        <w:ind w:firstLine="720"/>
        <w:jc w:val="both"/>
      </w:pPr>
      <w:r w:rsidRPr="00460181">
        <w:t xml:space="preserve">(b) metodele de control aplicate; </w:t>
      </w:r>
    </w:p>
    <w:p w:rsidR="00460181" w:rsidRPr="00460181" w:rsidRDefault="00460181" w:rsidP="00460181">
      <w:pPr>
        <w:shd w:val="clear" w:color="auto" w:fill="FFFFFF"/>
        <w:ind w:firstLine="720"/>
        <w:jc w:val="both"/>
      </w:pPr>
      <w:r w:rsidRPr="00460181">
        <w:t xml:space="preserve">(c) rezultatele controlului oficial; </w:t>
      </w:r>
    </w:p>
    <w:p w:rsidR="00460181" w:rsidRPr="00460181" w:rsidRDefault="00460181" w:rsidP="00460181">
      <w:pPr>
        <w:shd w:val="clear" w:color="auto" w:fill="FFFFFF"/>
        <w:ind w:firstLine="720"/>
        <w:jc w:val="both"/>
      </w:pPr>
      <w:r w:rsidRPr="00460181">
        <w:t xml:space="preserve">(d) după caz, măsurile </w:t>
      </w:r>
      <w:r w:rsidR="007B608B">
        <w:t xml:space="preserve">care se </w:t>
      </w:r>
      <w:r w:rsidRPr="00460181">
        <w:t xml:space="preserve"> impun operatorilor, ca urmare a controlului oficial. </w:t>
      </w:r>
    </w:p>
    <w:p w:rsidR="00460181" w:rsidRPr="00460181" w:rsidRDefault="00460181" w:rsidP="00460181">
      <w:pPr>
        <w:shd w:val="clear" w:color="auto" w:fill="FFFFFF"/>
        <w:jc w:val="both"/>
      </w:pPr>
      <w:r w:rsidRPr="00460181">
        <w:t xml:space="preserve">(2) </w:t>
      </w:r>
      <w:r w:rsidR="006A6517">
        <w:t>ANZ</w:t>
      </w:r>
      <w:r w:rsidRPr="00460181">
        <w:t xml:space="preserve"> furnizează operatorilor care au fost supuși unui control oficial o copie a procesului verbal prevăzut la alineatul (1), cu excepția cazului în care scopurile anchetelor judiciare sau protecția procedurilor judiciare prevăd altfel.</w:t>
      </w:r>
    </w:p>
    <w:p w:rsidR="00460181" w:rsidRPr="00460181" w:rsidRDefault="00460181" w:rsidP="006518B3">
      <w:pPr>
        <w:shd w:val="clear" w:color="auto" w:fill="FFFFFF"/>
        <w:ind w:firstLine="720"/>
        <w:jc w:val="both"/>
      </w:pPr>
      <w:r w:rsidRPr="006518B3">
        <w:rPr>
          <w:b/>
          <w:bCs/>
        </w:rPr>
        <w:t>Art. 4</w:t>
      </w:r>
      <w:r w:rsidR="00A35603">
        <w:rPr>
          <w:b/>
          <w:bCs/>
        </w:rPr>
        <w:t>2</w:t>
      </w:r>
      <w:r w:rsidRPr="006518B3">
        <w:rPr>
          <w:b/>
          <w:bCs/>
        </w:rPr>
        <w:t>.</w:t>
      </w:r>
      <w:r w:rsidRPr="00460181">
        <w:t xml:space="preserve"> - (1) În măsura în care acest lucru este necesar pentru efectuarea controalelor oficiale sau a altor activități oficiale, în cazul în care </w:t>
      </w:r>
      <w:r w:rsidR="006A6517">
        <w:t>ANZ</w:t>
      </w:r>
      <w:r w:rsidR="007B608B" w:rsidRPr="00460181">
        <w:t xml:space="preserve"> </w:t>
      </w:r>
      <w:r w:rsidRPr="00460181">
        <w:t xml:space="preserve">solicită acest lucru, operatorii acordă personalului autorităților competente accesul necesar la: </w:t>
      </w:r>
    </w:p>
    <w:p w:rsidR="00460181" w:rsidRPr="00460181" w:rsidRDefault="00460181" w:rsidP="00460181">
      <w:pPr>
        <w:shd w:val="clear" w:color="auto" w:fill="FFFFFF"/>
        <w:jc w:val="both"/>
      </w:pPr>
      <w:r w:rsidRPr="00460181">
        <w:t>(a) echipamentele și spațiile proprii, precum și la alte spații aflate sub controlul acestora; (b) sistemele lor computerizate de gestionare a informațiilor;</w:t>
      </w:r>
    </w:p>
    <w:p w:rsidR="00460181" w:rsidRPr="00460181" w:rsidRDefault="00460181" w:rsidP="00460181">
      <w:pPr>
        <w:shd w:val="clear" w:color="auto" w:fill="FFFFFF"/>
        <w:jc w:val="both"/>
      </w:pPr>
      <w:r w:rsidRPr="00460181">
        <w:t xml:space="preserve"> (c) animalele lor de reproducție și materialul biologic provenit de la acestea aflat sub controlul lor;</w:t>
      </w:r>
    </w:p>
    <w:p w:rsidR="00460181" w:rsidRPr="00460181" w:rsidRDefault="00460181" w:rsidP="00460181">
      <w:pPr>
        <w:shd w:val="clear" w:color="auto" w:fill="FFFFFF"/>
        <w:jc w:val="both"/>
      </w:pPr>
      <w:r w:rsidRPr="00460181">
        <w:t xml:space="preserve"> (d) documentele lor și orice alte informații relevante</w:t>
      </w:r>
      <w:r w:rsidR="00D8049A">
        <w:t xml:space="preserve"> solicitate</w:t>
      </w:r>
      <w:r w:rsidRPr="00460181">
        <w:t>.</w:t>
      </w:r>
    </w:p>
    <w:p w:rsidR="00460181" w:rsidRPr="00460181" w:rsidRDefault="00460181" w:rsidP="00460181">
      <w:pPr>
        <w:shd w:val="clear" w:color="auto" w:fill="FFFFFF"/>
        <w:jc w:val="both"/>
      </w:pPr>
      <w:r w:rsidRPr="00460181">
        <w:t xml:space="preserve"> (2) În cursul controalelor oficiale și al altor activități oficiale, operatorii acordă asistență personalului </w:t>
      </w:r>
      <w:r w:rsidR="006A6517">
        <w:t>ANZ</w:t>
      </w:r>
      <w:r w:rsidRPr="00460181">
        <w:t xml:space="preserve"> și cooperează cu acesta în îndeplinirea sarcinilor acestora. </w:t>
      </w:r>
    </w:p>
    <w:p w:rsidR="00460181" w:rsidRPr="00460181" w:rsidRDefault="00460181" w:rsidP="006518B3">
      <w:pPr>
        <w:shd w:val="clear" w:color="auto" w:fill="FFFFFF"/>
        <w:ind w:firstLine="720"/>
        <w:jc w:val="both"/>
      </w:pPr>
      <w:r w:rsidRPr="006518B3">
        <w:rPr>
          <w:b/>
          <w:bCs/>
        </w:rPr>
        <w:t>Art. 4</w:t>
      </w:r>
      <w:r w:rsidR="00A35603">
        <w:rPr>
          <w:b/>
          <w:bCs/>
        </w:rPr>
        <w:t>3</w:t>
      </w:r>
      <w:r w:rsidRPr="006518B3">
        <w:rPr>
          <w:b/>
          <w:bCs/>
        </w:rPr>
        <w:t>.</w:t>
      </w:r>
      <w:r w:rsidRPr="00460181">
        <w:t xml:space="preserve"> - (1) În cazul în care se constată o neconformitate, </w:t>
      </w:r>
      <w:r w:rsidR="00A35603">
        <w:rPr>
          <w:rStyle w:val="tpa1"/>
          <w:color w:val="000000"/>
        </w:rPr>
        <w:t>ANZ</w:t>
      </w:r>
      <w:r w:rsidRPr="00460181">
        <w:t>:</w:t>
      </w:r>
    </w:p>
    <w:p w:rsidR="00460181" w:rsidRPr="00460181" w:rsidRDefault="00460181" w:rsidP="00460181">
      <w:pPr>
        <w:shd w:val="clear" w:color="auto" w:fill="FFFFFF"/>
        <w:jc w:val="both"/>
      </w:pPr>
      <w:r w:rsidRPr="00460181">
        <w:t xml:space="preserve"> (a) ia toate măsurile necesare în vederea stabilirii originii și amplorii neconformității, precum și a responsabilităților operatorilor în cauză;</w:t>
      </w:r>
    </w:p>
    <w:p w:rsidR="00460181" w:rsidRPr="00460181" w:rsidRDefault="00460181" w:rsidP="00460181">
      <w:pPr>
        <w:shd w:val="clear" w:color="auto" w:fill="FFFFFF"/>
        <w:jc w:val="both"/>
      </w:pPr>
      <w:r w:rsidRPr="00460181">
        <w:t xml:space="preserve"> (b) iau măsuri adecvate pentru a se asigura că operatorii în cauză remediază cazurile de neconformitate și previn repetarea acesteia.</w:t>
      </w:r>
    </w:p>
    <w:p w:rsidR="00460181" w:rsidRPr="00460181" w:rsidRDefault="00460181" w:rsidP="00460181">
      <w:pPr>
        <w:shd w:val="clear" w:color="auto" w:fill="FFFFFF"/>
        <w:jc w:val="both"/>
      </w:pPr>
      <w:r w:rsidRPr="00460181">
        <w:t xml:space="preserve"> </w:t>
      </w:r>
      <w:r w:rsidRPr="00460181">
        <w:tab/>
        <w:t xml:space="preserve">(2) Atunci când decid asupra măsurilor prevăzute la alin (1), </w:t>
      </w:r>
      <w:r w:rsidR="00A35603">
        <w:rPr>
          <w:rStyle w:val="tpa1"/>
          <w:color w:val="000000"/>
        </w:rPr>
        <w:t>ANZ</w:t>
      </w:r>
      <w:r w:rsidRPr="00460181">
        <w:t xml:space="preserve"> ia în considerare natura neconformității și antecedentele operatorilor în cauză în ceea ce privește conformitatea, luând  în special următoarele măsuri, după caz:</w:t>
      </w:r>
    </w:p>
    <w:p w:rsidR="00460181" w:rsidRPr="00460181" w:rsidRDefault="00460181" w:rsidP="00460181">
      <w:pPr>
        <w:shd w:val="clear" w:color="auto" w:fill="FFFFFF"/>
        <w:jc w:val="both"/>
      </w:pPr>
      <w:r w:rsidRPr="00460181">
        <w:t>(a) dispun ca societatea de ameliorare să amâne înscrierea în registrele genealogice a animalelor de reproducție de rasă pură sau ca exploatația de ameliorare să amâne înregistrarea în registrele zootehnice a porcilor de reproducție hibrizi;</w:t>
      </w:r>
    </w:p>
    <w:p w:rsidR="00460181" w:rsidRPr="00460181" w:rsidRDefault="00460181" w:rsidP="00460181">
      <w:pPr>
        <w:shd w:val="clear" w:color="auto" w:fill="FFFFFF"/>
        <w:jc w:val="both"/>
      </w:pPr>
      <w:r w:rsidRPr="00460181">
        <w:t xml:space="preserve"> (b) dispun ca animalele de reproducție sau materialul biologic provenite de la acestea să nu fie utilizate pentru reproducție în conformitate </w:t>
      </w:r>
      <w:r w:rsidR="00A35603">
        <w:t xml:space="preserve">cu </w:t>
      </w:r>
      <w:r w:rsidR="00D8049A">
        <w:t>reglementările în vigoare</w:t>
      </w:r>
      <w:r w:rsidRPr="00460181">
        <w:t>;</w:t>
      </w:r>
    </w:p>
    <w:p w:rsidR="00460181" w:rsidRPr="00460181" w:rsidRDefault="00460181" w:rsidP="00460181">
      <w:pPr>
        <w:shd w:val="clear" w:color="auto" w:fill="FFFFFF"/>
        <w:jc w:val="both"/>
      </w:pPr>
      <w:r w:rsidRPr="00460181">
        <w:t xml:space="preserve"> (c) suspendă eliberarea de certificate zootehnice de către societatea de ameliorare sau de către exploatația de ameliorare;</w:t>
      </w:r>
    </w:p>
    <w:p w:rsidR="00460181" w:rsidRPr="00460181" w:rsidRDefault="00460181" w:rsidP="00460181">
      <w:pPr>
        <w:shd w:val="clear" w:color="auto" w:fill="FFFFFF"/>
        <w:jc w:val="both"/>
      </w:pPr>
      <w:r w:rsidRPr="00460181">
        <w:t xml:space="preserve"> (d) suspendă sau retrag aprobarea unui program de ameliorare desfășurat de o societate de ameliorare sau de o exploatație de ameliorare, în cazul în care activitățile respectivei societăți de ameliorare sau exploatații de ameliorare nu respectă în mod repetat, continuu sau general cerințele programului de ameliorare aprobat de autoritatea competentă;</w:t>
      </w:r>
    </w:p>
    <w:p w:rsidR="00460181" w:rsidRPr="00460181" w:rsidRDefault="00460181" w:rsidP="00460181">
      <w:pPr>
        <w:shd w:val="clear" w:color="auto" w:fill="FFFFFF"/>
        <w:jc w:val="both"/>
      </w:pPr>
      <w:r w:rsidRPr="00460181">
        <w:t xml:space="preserve"> (e) retrag autorizația societății de ameliorare sau a exploatației de ameliorare, în cazul în care respectiva societate de ameliorare sau exploatație de ameliorare nu respectă în mod repetat, continuu sau general cerințele în baza cărora s-a emis autorizația;</w:t>
      </w:r>
    </w:p>
    <w:p w:rsidR="00460181" w:rsidRPr="00460181" w:rsidRDefault="00460181" w:rsidP="00460181">
      <w:pPr>
        <w:shd w:val="clear" w:color="auto" w:fill="FFFFFF"/>
        <w:jc w:val="both"/>
      </w:pPr>
      <w:r w:rsidRPr="00460181">
        <w:t xml:space="preserve"> (f) iau orice altă măsură pe care o consideră adecvată în vederea asigurării conformității cu prezenta lege. </w:t>
      </w:r>
    </w:p>
    <w:p w:rsidR="00460181" w:rsidRPr="00460181" w:rsidRDefault="00460181" w:rsidP="00460181">
      <w:pPr>
        <w:shd w:val="clear" w:color="auto" w:fill="FFFFFF"/>
        <w:ind w:firstLine="720"/>
        <w:jc w:val="both"/>
      </w:pPr>
      <w:r w:rsidRPr="00460181">
        <w:t xml:space="preserve">(3) </w:t>
      </w:r>
      <w:r w:rsidR="00FA5B72">
        <w:rPr>
          <w:rStyle w:val="tpa1"/>
          <w:color w:val="000000"/>
        </w:rPr>
        <w:t xml:space="preserve">ANZ </w:t>
      </w:r>
      <w:r w:rsidRPr="00460181">
        <w:t>furnizează operatorilor în cauză sau reprezentanților lor:</w:t>
      </w:r>
    </w:p>
    <w:p w:rsidR="00460181" w:rsidRPr="00460181" w:rsidRDefault="00460181" w:rsidP="00460181">
      <w:pPr>
        <w:shd w:val="clear" w:color="auto" w:fill="FFFFFF"/>
        <w:jc w:val="both"/>
      </w:pPr>
      <w:r w:rsidRPr="00460181">
        <w:t xml:space="preserve"> (a) o notificare scrisă privind decizia lor referitoare la acțiunea sau măsura care trebuie întreprinsă în conformitate cu alineatul (1), împreună cu motivele care au stat la baza acestei decizii; </w:t>
      </w:r>
    </w:p>
    <w:p w:rsidR="00460181" w:rsidRPr="00460181" w:rsidRDefault="00460181" w:rsidP="00460181">
      <w:pPr>
        <w:shd w:val="clear" w:color="auto" w:fill="FFFFFF"/>
        <w:jc w:val="both"/>
      </w:pPr>
      <w:r w:rsidRPr="00460181">
        <w:t>(b) informații referitoare la căile de atac împotriva unor astfel de decizii și la procedura și termenele aplicabile.</w:t>
      </w:r>
    </w:p>
    <w:p w:rsidR="00460181" w:rsidRPr="00460181" w:rsidRDefault="00460181" w:rsidP="00460181">
      <w:pPr>
        <w:shd w:val="clear" w:color="auto" w:fill="FFFFFF"/>
        <w:jc w:val="both"/>
      </w:pPr>
      <w:r w:rsidRPr="00460181">
        <w:t xml:space="preserve"> </w:t>
      </w:r>
      <w:r w:rsidRPr="00460181">
        <w:tab/>
        <w:t xml:space="preserve">(4) </w:t>
      </w:r>
      <w:r w:rsidR="00FA5B72">
        <w:t>ANZ</w:t>
      </w:r>
      <w:r w:rsidRPr="00460181">
        <w:t xml:space="preserve"> monitorizează situația și modifică, suspendă sau revocă măsurile pe care le-au luat în conformitate cu prezentul articol, în funcție de gravitatea cazului de neconformitate și a unor dovezi clare care atestă respectarea din nou a cerințelor. </w:t>
      </w:r>
    </w:p>
    <w:p w:rsidR="00460181" w:rsidRPr="00460181" w:rsidRDefault="00460181" w:rsidP="00460181">
      <w:pPr>
        <w:shd w:val="clear" w:color="auto" w:fill="FFFFFF"/>
        <w:ind w:firstLine="720"/>
        <w:jc w:val="both"/>
      </w:pPr>
      <w:r w:rsidRPr="00460181">
        <w:t>(5) Statele membre pot prevedea ca totalitatea cheltuielilor efectuate de autoritățile în cauză rezultate în urma aplicării prezentului articol sau o parte din acestea să fie suportate de către operatorii răspunzători.</w:t>
      </w:r>
    </w:p>
    <w:p w:rsidR="00460181" w:rsidRPr="00460181" w:rsidRDefault="00460181" w:rsidP="00133618">
      <w:pPr>
        <w:shd w:val="clear" w:color="auto" w:fill="FFFFFF"/>
        <w:jc w:val="both"/>
        <w:rPr>
          <w:rStyle w:val="tpa1"/>
        </w:rPr>
      </w:pPr>
    </w:p>
    <w:p w:rsidR="00B02DEB" w:rsidRDefault="00133618" w:rsidP="00311999">
      <w:pPr>
        <w:shd w:val="clear" w:color="auto" w:fill="FFFFFF"/>
        <w:jc w:val="both"/>
        <w:rPr>
          <w:rStyle w:val="tpa1"/>
          <w:color w:val="000000"/>
        </w:rPr>
      </w:pPr>
      <w:r>
        <w:rPr>
          <w:rStyle w:val="tpa1"/>
          <w:color w:val="000000"/>
        </w:rPr>
        <w:tab/>
      </w:r>
    </w:p>
    <w:p w:rsidR="006C3143" w:rsidRDefault="006C3143" w:rsidP="00311999">
      <w:pPr>
        <w:shd w:val="clear" w:color="auto" w:fill="FFFFFF"/>
        <w:jc w:val="both"/>
        <w:rPr>
          <w:rStyle w:val="tpa1"/>
          <w:color w:val="000000"/>
        </w:rPr>
      </w:pPr>
    </w:p>
    <w:p w:rsidR="006C3143" w:rsidRDefault="006C3143" w:rsidP="00311999">
      <w:pPr>
        <w:shd w:val="clear" w:color="auto" w:fill="FFFFFF"/>
        <w:jc w:val="both"/>
        <w:rPr>
          <w:rStyle w:val="tpa1"/>
          <w:color w:val="000000"/>
        </w:rPr>
      </w:pPr>
    </w:p>
    <w:p w:rsidR="00133618" w:rsidRPr="00DA625B" w:rsidRDefault="00893693" w:rsidP="00133618">
      <w:pPr>
        <w:shd w:val="clear" w:color="auto" w:fill="FFFFFF"/>
        <w:jc w:val="center"/>
        <w:rPr>
          <w:rStyle w:val="tpa1"/>
          <w:color w:val="000000"/>
        </w:rPr>
      </w:pPr>
      <w:r>
        <w:rPr>
          <w:rStyle w:val="tpa1"/>
          <w:color w:val="000000"/>
        </w:rPr>
        <w:lastRenderedPageBreak/>
        <w:t>C</w:t>
      </w:r>
      <w:r w:rsidR="00E00CA2">
        <w:rPr>
          <w:rStyle w:val="tpa1"/>
          <w:color w:val="000000"/>
        </w:rPr>
        <w:t xml:space="preserve">APITOLUL </w:t>
      </w:r>
      <w:r>
        <w:rPr>
          <w:rStyle w:val="tpa1"/>
          <w:color w:val="000000"/>
        </w:rPr>
        <w:t>X</w:t>
      </w:r>
    </w:p>
    <w:p w:rsidR="00133618" w:rsidRPr="00700F9F" w:rsidRDefault="00133618" w:rsidP="00133618">
      <w:pPr>
        <w:shd w:val="clear" w:color="auto" w:fill="FFFFFF"/>
        <w:jc w:val="center"/>
        <w:rPr>
          <w:rStyle w:val="tpa1"/>
          <w:b/>
          <w:color w:val="000000"/>
        </w:rPr>
      </w:pPr>
      <w:r>
        <w:rPr>
          <w:rStyle w:val="tpa1"/>
          <w:b/>
          <w:color w:val="000000"/>
        </w:rPr>
        <w:t>Răspunderi şi sancţ</w:t>
      </w:r>
      <w:r w:rsidRPr="00700F9F">
        <w:rPr>
          <w:rStyle w:val="tpa1"/>
          <w:b/>
          <w:color w:val="000000"/>
        </w:rPr>
        <w:t>iuni</w:t>
      </w:r>
    </w:p>
    <w:p w:rsidR="00133618" w:rsidRDefault="00133618" w:rsidP="00133618">
      <w:pPr>
        <w:shd w:val="clear" w:color="auto" w:fill="FFFFFF"/>
        <w:jc w:val="both"/>
        <w:rPr>
          <w:rStyle w:val="tpa1"/>
          <w:color w:val="000000"/>
        </w:rPr>
      </w:pPr>
    </w:p>
    <w:p w:rsidR="00133618" w:rsidRPr="00342AAF" w:rsidRDefault="006518B3" w:rsidP="00133618">
      <w:pPr>
        <w:shd w:val="clear" w:color="auto" w:fill="FFFFFF"/>
        <w:ind w:firstLine="720"/>
        <w:jc w:val="both"/>
        <w:rPr>
          <w:color w:val="000000"/>
        </w:rPr>
      </w:pPr>
      <w:r>
        <w:rPr>
          <w:rStyle w:val="ar1"/>
          <w:color w:val="000000"/>
          <w:sz w:val="24"/>
          <w:szCs w:val="24"/>
        </w:rPr>
        <w:t>Art. 4</w:t>
      </w:r>
      <w:r w:rsidR="00A35603">
        <w:rPr>
          <w:rStyle w:val="ar1"/>
          <w:color w:val="000000"/>
          <w:sz w:val="24"/>
          <w:szCs w:val="24"/>
        </w:rPr>
        <w:t>4</w:t>
      </w:r>
      <w:r w:rsidR="00133618" w:rsidRPr="00342AAF">
        <w:rPr>
          <w:rStyle w:val="ar1"/>
          <w:color w:val="000000"/>
          <w:sz w:val="24"/>
          <w:szCs w:val="24"/>
        </w:rPr>
        <w:t>.</w:t>
      </w:r>
      <w:r w:rsidR="00133618">
        <w:rPr>
          <w:color w:val="000000"/>
        </w:rPr>
        <w:t xml:space="preserve"> </w:t>
      </w:r>
      <w:r w:rsidR="00133618" w:rsidRPr="00342AAF">
        <w:rPr>
          <w:rStyle w:val="tpa1"/>
          <w:color w:val="000000"/>
        </w:rPr>
        <w:t>Încălcarea dispoziţiilor prezentei legi atrage răspunderea administrativă, contravenţională, civilă sau penală, după caz.</w:t>
      </w:r>
    </w:p>
    <w:p w:rsidR="00133618" w:rsidRPr="00032F33" w:rsidRDefault="00133618" w:rsidP="00133618">
      <w:pPr>
        <w:shd w:val="clear" w:color="auto" w:fill="FFFFFF"/>
        <w:ind w:firstLine="720"/>
        <w:jc w:val="both"/>
        <w:rPr>
          <w:color w:val="000000"/>
        </w:rPr>
      </w:pPr>
      <w:r w:rsidRPr="00032F33">
        <w:rPr>
          <w:rStyle w:val="ar1"/>
          <w:color w:val="000000"/>
          <w:sz w:val="24"/>
          <w:szCs w:val="24"/>
        </w:rPr>
        <w:t xml:space="preserve">Art. </w:t>
      </w:r>
      <w:r w:rsidR="006518B3">
        <w:rPr>
          <w:rStyle w:val="ar1"/>
          <w:color w:val="000000"/>
          <w:sz w:val="24"/>
          <w:szCs w:val="24"/>
        </w:rPr>
        <w:t>4</w:t>
      </w:r>
      <w:r w:rsidR="00A35603">
        <w:rPr>
          <w:rStyle w:val="ar1"/>
          <w:color w:val="000000"/>
          <w:sz w:val="24"/>
          <w:szCs w:val="24"/>
        </w:rPr>
        <w:t>5</w:t>
      </w:r>
      <w:r w:rsidR="006F24BD">
        <w:rPr>
          <w:rStyle w:val="ar1"/>
          <w:color w:val="000000"/>
          <w:sz w:val="24"/>
          <w:szCs w:val="24"/>
        </w:rPr>
        <w:t xml:space="preserve">. </w:t>
      </w:r>
      <w:r>
        <w:rPr>
          <w:rStyle w:val="ar1"/>
          <w:color w:val="000000"/>
          <w:sz w:val="24"/>
          <w:szCs w:val="24"/>
        </w:rPr>
        <w:t xml:space="preserve"> </w:t>
      </w:r>
      <w:r w:rsidRPr="00032F33">
        <w:rPr>
          <w:rStyle w:val="al1"/>
          <w:color w:val="000000"/>
        </w:rPr>
        <w:t>(1)</w:t>
      </w:r>
      <w:r>
        <w:rPr>
          <w:rStyle w:val="al1"/>
          <w:color w:val="000000"/>
        </w:rPr>
        <w:t xml:space="preserve"> </w:t>
      </w:r>
      <w:r w:rsidRPr="00032F33">
        <w:rPr>
          <w:rStyle w:val="tal1"/>
          <w:color w:val="000000"/>
        </w:rPr>
        <w:t>Constituie infracţiuni următoarele fapte:</w:t>
      </w:r>
    </w:p>
    <w:p w:rsidR="00133618" w:rsidRPr="00032F33" w:rsidRDefault="00133618" w:rsidP="007111FA">
      <w:pPr>
        <w:shd w:val="clear" w:color="auto" w:fill="FFFFFF"/>
        <w:jc w:val="both"/>
        <w:rPr>
          <w:color w:val="000000"/>
        </w:rPr>
      </w:pPr>
      <w:r w:rsidRPr="00032F33">
        <w:rPr>
          <w:rStyle w:val="li1"/>
          <w:color w:val="000000"/>
        </w:rPr>
        <w:t>a)</w:t>
      </w:r>
      <w:r>
        <w:rPr>
          <w:rStyle w:val="li1"/>
          <w:color w:val="000000"/>
        </w:rPr>
        <w:t xml:space="preserve"> </w:t>
      </w:r>
      <w:r w:rsidRPr="00032F33">
        <w:rPr>
          <w:rStyle w:val="tli1"/>
          <w:color w:val="000000"/>
        </w:rPr>
        <w:t xml:space="preserve">falsificarea înscrisurilor în </w:t>
      </w:r>
      <w:r w:rsidRPr="00E00CA2">
        <w:rPr>
          <w:rStyle w:val="tli1"/>
        </w:rPr>
        <w:t>certificatele zootehnice</w:t>
      </w:r>
      <w:r>
        <w:rPr>
          <w:rStyle w:val="tli1"/>
          <w:color w:val="000000"/>
        </w:rPr>
        <w:t xml:space="preserve"> </w:t>
      </w:r>
      <w:r w:rsidRPr="00032F33">
        <w:rPr>
          <w:rStyle w:val="tli1"/>
          <w:color w:val="000000"/>
        </w:rPr>
        <w:t>sau în alte evidenţe oficiale;</w:t>
      </w:r>
    </w:p>
    <w:p w:rsidR="00133618" w:rsidRPr="00032F33" w:rsidRDefault="00133618" w:rsidP="00133618">
      <w:pPr>
        <w:shd w:val="clear" w:color="auto" w:fill="FFFFFF"/>
        <w:jc w:val="both"/>
        <w:rPr>
          <w:vanish/>
          <w:color w:val="000000"/>
        </w:rPr>
      </w:pPr>
      <w:bookmarkStart w:id="14" w:name="do|caVII|ar41|al1|lie:53"/>
      <w:bookmarkEnd w:id="14"/>
      <w:r w:rsidRPr="00032F33">
        <w:rPr>
          <w:rStyle w:val="lia1"/>
          <w:vanish/>
          <w:color w:val="000000"/>
        </w:rPr>
        <w:t>e)</w:t>
      </w:r>
      <w:r w:rsidRPr="00032F33">
        <w:rPr>
          <w:rStyle w:val="tlia1"/>
          <w:vanish/>
          <w:color w:val="000000"/>
        </w:rPr>
        <w:t>schimbarea destinaţiei suprafeţelor de pajişti în alte categorii de folosinţă, fără aprobare legală;</w:t>
      </w:r>
    </w:p>
    <w:p w:rsidR="00133618" w:rsidRPr="00032F33" w:rsidRDefault="00133618" w:rsidP="00133618">
      <w:pPr>
        <w:shd w:val="clear" w:color="auto" w:fill="FFFFFF"/>
        <w:jc w:val="both"/>
        <w:rPr>
          <w:vanish/>
          <w:color w:val="000000"/>
        </w:rPr>
      </w:pPr>
      <w:r>
        <w:rPr>
          <w:rStyle w:val="li1"/>
          <w:color w:val="000000"/>
        </w:rPr>
        <w:t>b</w:t>
      </w:r>
      <w:r w:rsidRPr="00032F33">
        <w:rPr>
          <w:rStyle w:val="li1"/>
          <w:color w:val="000000"/>
        </w:rPr>
        <w:t>)</w:t>
      </w:r>
      <w:r>
        <w:rPr>
          <w:rStyle w:val="li1"/>
          <w:color w:val="000000"/>
        </w:rPr>
        <w:t xml:space="preserve"> </w:t>
      </w:r>
      <w:bookmarkStart w:id="15" w:name="do|caVII|ar41|al1|lig:54"/>
      <w:bookmarkEnd w:id="15"/>
      <w:r w:rsidRPr="00032F33">
        <w:rPr>
          <w:rStyle w:val="lia1"/>
          <w:vanish/>
          <w:color w:val="000000"/>
        </w:rPr>
        <w:t>g)</w:t>
      </w:r>
      <w:r w:rsidRPr="00032F33">
        <w:rPr>
          <w:rStyle w:val="tlia1"/>
          <w:vanish/>
          <w:color w:val="000000"/>
        </w:rPr>
        <w:t>utilizarea în alte scopuri a fondurilor ce se constituie, conform legii, pentru lucrări privind întreţinerea şi îmbunătăţirea pajiştilor;</w:t>
      </w:r>
    </w:p>
    <w:p w:rsidR="00133618" w:rsidRDefault="00133618" w:rsidP="00133618">
      <w:pPr>
        <w:shd w:val="clear" w:color="auto" w:fill="FFFFFF"/>
        <w:jc w:val="both"/>
        <w:rPr>
          <w:rStyle w:val="tli1"/>
          <w:color w:val="000000"/>
        </w:rPr>
      </w:pPr>
      <w:r w:rsidRPr="00032F33">
        <w:rPr>
          <w:rStyle w:val="li1"/>
          <w:b w:val="0"/>
          <w:color w:val="000000"/>
        </w:rPr>
        <w:t>e</w:t>
      </w:r>
      <w:r w:rsidRPr="00032F33">
        <w:rPr>
          <w:rStyle w:val="tli1"/>
          <w:color w:val="000000"/>
        </w:rPr>
        <w:t xml:space="preserve">xecutarea de lucrări de manipulare genetică la animale, fără aprobarea </w:t>
      </w:r>
      <w:r>
        <w:rPr>
          <w:rStyle w:val="tli1"/>
          <w:color w:val="000000"/>
        </w:rPr>
        <w:t>autorităţii competente în domeniu</w:t>
      </w:r>
      <w:r w:rsidR="009C39BB">
        <w:rPr>
          <w:rStyle w:val="tli1"/>
          <w:color w:val="000000"/>
        </w:rPr>
        <w:t>;</w:t>
      </w:r>
    </w:p>
    <w:p w:rsidR="009C39BB" w:rsidRDefault="009C39BB" w:rsidP="00133618">
      <w:pPr>
        <w:shd w:val="clear" w:color="auto" w:fill="FFFFFF"/>
        <w:jc w:val="both"/>
        <w:rPr>
          <w:rStyle w:val="Bodytext2Exact"/>
          <w:sz w:val="24"/>
          <w:szCs w:val="24"/>
        </w:rPr>
      </w:pPr>
      <w:r w:rsidRPr="00444AB1">
        <w:rPr>
          <w:rStyle w:val="tli1"/>
          <w:b/>
          <w:color w:val="000000"/>
        </w:rPr>
        <w:t>c)</w:t>
      </w:r>
      <w:r w:rsidRPr="009C39BB">
        <w:rPr>
          <w:rStyle w:val="tli1"/>
          <w:color w:val="000000"/>
        </w:rPr>
        <w:t xml:space="preserve"> </w:t>
      </w:r>
      <w:r w:rsidRPr="009C39BB">
        <w:rPr>
          <w:rStyle w:val="Bodytext2Exact"/>
          <w:sz w:val="24"/>
          <w:szCs w:val="24"/>
        </w:rPr>
        <w:t>utilizarea sumelor alocate pentru conservarea resurselor genetice animale în alte scopuri.</w:t>
      </w:r>
    </w:p>
    <w:p w:rsidR="00A35603" w:rsidRPr="009C39BB" w:rsidRDefault="00A35603" w:rsidP="00133618">
      <w:pPr>
        <w:shd w:val="clear" w:color="auto" w:fill="FFFFFF"/>
        <w:jc w:val="both"/>
        <w:rPr>
          <w:color w:val="000000"/>
        </w:rPr>
      </w:pPr>
      <w:r>
        <w:rPr>
          <w:rStyle w:val="Bodytext2Exact"/>
          <w:sz w:val="24"/>
          <w:szCs w:val="24"/>
        </w:rPr>
        <w:t>d) introducerea pe teritoriul Românei de material biologic apicol neautorizat conform legislației în vigoare.</w:t>
      </w:r>
    </w:p>
    <w:p w:rsidR="00133618" w:rsidRPr="00032F33" w:rsidRDefault="00133618" w:rsidP="006A6517">
      <w:pPr>
        <w:shd w:val="clear" w:color="auto" w:fill="FFFFFF"/>
        <w:tabs>
          <w:tab w:val="left" w:pos="426"/>
        </w:tabs>
        <w:jc w:val="both"/>
        <w:rPr>
          <w:color w:val="000000"/>
        </w:rPr>
      </w:pPr>
      <w:r>
        <w:rPr>
          <w:rStyle w:val="al1"/>
          <w:color w:val="000000"/>
        </w:rPr>
        <w:t xml:space="preserve">                        </w:t>
      </w:r>
      <w:r w:rsidRPr="00032F33">
        <w:rPr>
          <w:rStyle w:val="al1"/>
          <w:color w:val="000000"/>
        </w:rPr>
        <w:t>(2)</w:t>
      </w:r>
      <w:r>
        <w:rPr>
          <w:rStyle w:val="al1"/>
          <w:color w:val="000000"/>
        </w:rPr>
        <w:t xml:space="preserve"> </w:t>
      </w:r>
      <w:r w:rsidRPr="00032F33">
        <w:rPr>
          <w:rStyle w:val="tal1"/>
          <w:color w:val="000000"/>
        </w:rPr>
        <w:t xml:space="preserve">Infracţiunile prevăzute la </w:t>
      </w:r>
      <w:r>
        <w:rPr>
          <w:rStyle w:val="tal1"/>
          <w:color w:val="000000"/>
        </w:rPr>
        <w:t>alin. (1) lit. b)</w:t>
      </w:r>
      <w:r w:rsidRPr="00032F33">
        <w:rPr>
          <w:rStyle w:val="tal1"/>
          <w:color w:val="000000"/>
        </w:rPr>
        <w:t xml:space="preserve"> </w:t>
      </w:r>
      <w:r w:rsidR="009C39BB">
        <w:rPr>
          <w:rStyle w:val="tal1"/>
          <w:color w:val="000000"/>
        </w:rPr>
        <w:t xml:space="preserve">și c) </w:t>
      </w:r>
      <w:r w:rsidRPr="00032F33">
        <w:rPr>
          <w:rStyle w:val="tal1"/>
          <w:color w:val="000000"/>
        </w:rPr>
        <w:t>se pedepsesc cu închisoare de la 2 luni la 2 ani.</w:t>
      </w:r>
    </w:p>
    <w:p w:rsidR="00133618" w:rsidRPr="00032F33" w:rsidRDefault="00133618" w:rsidP="006A6517">
      <w:pPr>
        <w:shd w:val="clear" w:color="auto" w:fill="FFFFFF"/>
        <w:tabs>
          <w:tab w:val="left" w:pos="426"/>
        </w:tabs>
        <w:jc w:val="both"/>
        <w:rPr>
          <w:color w:val="000000"/>
        </w:rPr>
      </w:pPr>
      <w:r>
        <w:rPr>
          <w:rStyle w:val="al1"/>
          <w:color w:val="000000"/>
        </w:rPr>
        <w:t xml:space="preserve">                        </w:t>
      </w:r>
      <w:r w:rsidRPr="00032F33">
        <w:rPr>
          <w:rStyle w:val="al1"/>
          <w:color w:val="000000"/>
        </w:rPr>
        <w:t>(3)</w:t>
      </w:r>
      <w:r>
        <w:rPr>
          <w:rStyle w:val="al1"/>
          <w:color w:val="000000"/>
        </w:rPr>
        <w:t xml:space="preserve"> </w:t>
      </w:r>
      <w:r>
        <w:rPr>
          <w:rStyle w:val="tal1"/>
          <w:color w:val="000000"/>
        </w:rPr>
        <w:t>Infracţiunea</w:t>
      </w:r>
      <w:r w:rsidRPr="00032F33">
        <w:rPr>
          <w:rStyle w:val="tal1"/>
          <w:color w:val="000000"/>
        </w:rPr>
        <w:t xml:space="preserve"> prevăzut</w:t>
      </w:r>
      <w:r>
        <w:rPr>
          <w:rStyle w:val="tal1"/>
          <w:color w:val="000000"/>
        </w:rPr>
        <w:t>ă la alin. (1) lit. a) se pedepseşte</w:t>
      </w:r>
      <w:r w:rsidRPr="00032F33">
        <w:rPr>
          <w:rStyle w:val="tal1"/>
          <w:color w:val="000000"/>
        </w:rPr>
        <w:t xml:space="preserve"> cu închisoare de la 6 luni la 5 ani.</w:t>
      </w:r>
    </w:p>
    <w:p w:rsidR="00133618" w:rsidRPr="006E1FFB" w:rsidRDefault="006518B3" w:rsidP="00133618">
      <w:pPr>
        <w:shd w:val="clear" w:color="auto" w:fill="FFFFFF"/>
        <w:ind w:firstLine="720"/>
        <w:jc w:val="both"/>
        <w:rPr>
          <w:rStyle w:val="tal1"/>
          <w:color w:val="000000"/>
        </w:rPr>
      </w:pPr>
      <w:r>
        <w:rPr>
          <w:rStyle w:val="ar1"/>
          <w:color w:val="000000"/>
          <w:sz w:val="24"/>
          <w:szCs w:val="24"/>
        </w:rPr>
        <w:t>Art. 4</w:t>
      </w:r>
      <w:r w:rsidR="00A35603">
        <w:rPr>
          <w:rStyle w:val="ar1"/>
          <w:color w:val="000000"/>
          <w:sz w:val="24"/>
          <w:szCs w:val="24"/>
        </w:rPr>
        <w:t>6</w:t>
      </w:r>
      <w:r w:rsidR="00133618" w:rsidRPr="00032F33">
        <w:rPr>
          <w:rStyle w:val="ar1"/>
          <w:color w:val="000000"/>
          <w:sz w:val="24"/>
          <w:szCs w:val="24"/>
        </w:rPr>
        <w:t>.</w:t>
      </w:r>
      <w:r w:rsidR="006F24BD">
        <w:rPr>
          <w:rStyle w:val="ar1"/>
          <w:color w:val="000000"/>
          <w:sz w:val="24"/>
          <w:szCs w:val="24"/>
        </w:rPr>
        <w:t xml:space="preserve"> </w:t>
      </w:r>
      <w:r w:rsidR="00133618">
        <w:rPr>
          <w:rStyle w:val="ar1"/>
          <w:color w:val="000000"/>
          <w:sz w:val="24"/>
          <w:szCs w:val="24"/>
        </w:rPr>
        <w:t xml:space="preserve"> </w:t>
      </w:r>
      <w:r w:rsidR="00133618" w:rsidRPr="006E79AB">
        <w:rPr>
          <w:rStyle w:val="al1"/>
          <w:b w:val="0"/>
          <w:color w:val="000000"/>
        </w:rPr>
        <w:t>(1)</w:t>
      </w:r>
      <w:r w:rsidR="00133618">
        <w:rPr>
          <w:rStyle w:val="al1"/>
          <w:color w:val="000000"/>
        </w:rPr>
        <w:t xml:space="preserve"> </w:t>
      </w:r>
      <w:r w:rsidR="00133618" w:rsidRPr="00032F33">
        <w:rPr>
          <w:rStyle w:val="tal1"/>
          <w:color w:val="000000"/>
        </w:rPr>
        <w:t>Constituie contravenţii la prezenta lege, dacă nu sunt săvârşite în astfel de condiţii încât, potrivit legii penale, să constituie infracţiuni, săvârşirea de către persoanele fizice sau juridice a următoarelor fapte:</w:t>
      </w:r>
    </w:p>
    <w:p w:rsidR="00133618" w:rsidRPr="006C3143" w:rsidRDefault="00133618" w:rsidP="004A23C2">
      <w:pPr>
        <w:pStyle w:val="NoSpacing"/>
        <w:numPr>
          <w:ilvl w:val="0"/>
          <w:numId w:val="22"/>
        </w:numPr>
        <w:ind w:left="426" w:hanging="426"/>
        <w:jc w:val="both"/>
        <w:rPr>
          <w:rStyle w:val="tli1"/>
          <w:rFonts w:ascii="Times New Roman" w:hAnsi="Times New Roman"/>
          <w:sz w:val="24"/>
          <w:szCs w:val="24"/>
          <w:lang w:val="ro-RO"/>
        </w:rPr>
      </w:pPr>
      <w:r w:rsidRPr="006C3143">
        <w:rPr>
          <w:rStyle w:val="tli1"/>
          <w:rFonts w:ascii="Times New Roman" w:hAnsi="Times New Roman"/>
          <w:sz w:val="24"/>
          <w:szCs w:val="24"/>
          <w:lang w:val="ro-RO"/>
        </w:rPr>
        <w:t>producerea de embrioni, material seminal congelat,</w:t>
      </w:r>
      <w:r w:rsidR="00E00CA2" w:rsidRPr="006C3143">
        <w:rPr>
          <w:rStyle w:val="tli1"/>
          <w:rFonts w:ascii="Times New Roman" w:hAnsi="Times New Roman"/>
          <w:sz w:val="24"/>
          <w:szCs w:val="24"/>
          <w:lang w:val="ro-RO"/>
        </w:rPr>
        <w:t xml:space="preserve"> material biologic</w:t>
      </w:r>
      <w:r w:rsidR="00A35603" w:rsidRPr="006C3143">
        <w:rPr>
          <w:rStyle w:val="tli1"/>
          <w:rFonts w:ascii="Times New Roman" w:hAnsi="Times New Roman"/>
          <w:sz w:val="24"/>
          <w:szCs w:val="24"/>
          <w:lang w:val="ro-RO"/>
        </w:rPr>
        <w:t xml:space="preserve"> apicol</w:t>
      </w:r>
      <w:r w:rsidR="00E00CA2" w:rsidRPr="006C3143">
        <w:rPr>
          <w:rStyle w:val="tli1"/>
          <w:rFonts w:ascii="Times New Roman" w:hAnsi="Times New Roman"/>
          <w:sz w:val="24"/>
          <w:szCs w:val="24"/>
          <w:lang w:val="ro-RO"/>
        </w:rPr>
        <w:t>,</w:t>
      </w:r>
      <w:r w:rsidRPr="006C3143">
        <w:rPr>
          <w:rStyle w:val="tli1"/>
          <w:rFonts w:ascii="Times New Roman" w:hAnsi="Times New Roman"/>
          <w:sz w:val="24"/>
          <w:szCs w:val="24"/>
          <w:lang w:val="ro-RO"/>
        </w:rPr>
        <w:t xml:space="preserve"> ouă de incubaţie pentru hibrizi comer</w:t>
      </w:r>
      <w:r w:rsidR="00E00CA2" w:rsidRPr="006C3143">
        <w:rPr>
          <w:rStyle w:val="tli1"/>
          <w:rFonts w:ascii="Times New Roman" w:hAnsi="Times New Roman"/>
          <w:sz w:val="24"/>
          <w:szCs w:val="24"/>
          <w:lang w:val="ro-RO"/>
        </w:rPr>
        <w:t>ciali şi ouă de viermi de mătas</w:t>
      </w:r>
      <w:r w:rsidR="00DF0F0F" w:rsidRPr="006C3143">
        <w:rPr>
          <w:rStyle w:val="tli1"/>
          <w:rFonts w:ascii="Times New Roman" w:hAnsi="Times New Roman"/>
          <w:sz w:val="24"/>
          <w:szCs w:val="24"/>
          <w:lang w:val="ro-RO"/>
        </w:rPr>
        <w:t>e</w:t>
      </w:r>
      <w:r w:rsidR="00E00CA2" w:rsidRPr="006C3143">
        <w:rPr>
          <w:rStyle w:val="tli1"/>
          <w:rFonts w:ascii="Times New Roman" w:hAnsi="Times New Roman"/>
          <w:sz w:val="24"/>
          <w:szCs w:val="24"/>
          <w:lang w:val="ro-RO"/>
        </w:rPr>
        <w:t xml:space="preserve">, </w:t>
      </w:r>
      <w:r w:rsidRPr="006C3143">
        <w:rPr>
          <w:rStyle w:val="tli1"/>
          <w:rFonts w:ascii="Times New Roman" w:hAnsi="Times New Roman"/>
          <w:sz w:val="24"/>
          <w:szCs w:val="24"/>
          <w:lang w:val="ro-RO"/>
        </w:rPr>
        <w:t xml:space="preserve">în afara unităţilor specializate, autorizate în acest scop, sau de la reproducători, pentru folosirea cărora nu s-au emis autorizaţii, precum şi introducerea şi utilizarea celor provenite din import, fără a </w:t>
      </w:r>
      <w:r w:rsidR="00E00CA2" w:rsidRPr="006C3143">
        <w:rPr>
          <w:rStyle w:val="tli1"/>
          <w:rFonts w:ascii="Times New Roman" w:hAnsi="Times New Roman"/>
          <w:sz w:val="24"/>
          <w:szCs w:val="24"/>
          <w:lang w:val="ro-RO"/>
        </w:rPr>
        <w:t>dispune de autorizaţia necesară.</w:t>
      </w:r>
    </w:p>
    <w:p w:rsidR="00133618" w:rsidRPr="006C3143" w:rsidRDefault="00133618" w:rsidP="004A23C2">
      <w:pPr>
        <w:pStyle w:val="NoSpacing"/>
        <w:numPr>
          <w:ilvl w:val="0"/>
          <w:numId w:val="22"/>
        </w:numPr>
        <w:ind w:left="426" w:hanging="426"/>
        <w:jc w:val="both"/>
        <w:rPr>
          <w:rStyle w:val="tli1"/>
          <w:rFonts w:ascii="Times New Roman" w:hAnsi="Times New Roman"/>
          <w:sz w:val="24"/>
          <w:szCs w:val="24"/>
          <w:lang w:val="pt-BR"/>
        </w:rPr>
      </w:pPr>
      <w:r w:rsidRPr="006C3143">
        <w:rPr>
          <w:rStyle w:val="tli1"/>
          <w:rFonts w:ascii="Times New Roman" w:hAnsi="Times New Roman"/>
          <w:sz w:val="24"/>
          <w:szCs w:val="24"/>
        </w:rPr>
        <w:t>executarea neautorizată a transferului de embrioni sau a însămânţărilor artificiale;</w:t>
      </w:r>
    </w:p>
    <w:p w:rsidR="00133618" w:rsidRPr="006C3143" w:rsidRDefault="00133618" w:rsidP="004A23C2">
      <w:pPr>
        <w:pStyle w:val="NoSpacing"/>
        <w:numPr>
          <w:ilvl w:val="0"/>
          <w:numId w:val="22"/>
        </w:numPr>
        <w:ind w:left="426" w:hanging="426"/>
        <w:jc w:val="both"/>
        <w:rPr>
          <w:rStyle w:val="tli1"/>
          <w:rFonts w:ascii="Times New Roman" w:hAnsi="Times New Roman"/>
          <w:sz w:val="24"/>
          <w:szCs w:val="24"/>
          <w:lang w:val="pt-BR"/>
        </w:rPr>
      </w:pPr>
      <w:r w:rsidRPr="006C3143">
        <w:rPr>
          <w:rStyle w:val="tli1"/>
          <w:rFonts w:ascii="Times New Roman" w:hAnsi="Times New Roman"/>
          <w:sz w:val="24"/>
          <w:szCs w:val="24"/>
          <w:lang w:val="pt-BR"/>
        </w:rPr>
        <w:t>nerespectarea normelor şi instrucţiunilor tehnice privind efectuarea montei şi asigurarea numărului de reproducători masculi folosiţi în staţiuni comunale şi puncte de montă naturală;</w:t>
      </w:r>
    </w:p>
    <w:p w:rsidR="00DF0F0F" w:rsidRPr="006C3143" w:rsidRDefault="00133618" w:rsidP="004A23C2">
      <w:pPr>
        <w:pStyle w:val="NoSpacing"/>
        <w:numPr>
          <w:ilvl w:val="0"/>
          <w:numId w:val="22"/>
        </w:numPr>
        <w:ind w:left="426" w:hanging="426"/>
        <w:jc w:val="both"/>
        <w:rPr>
          <w:rStyle w:val="tli1"/>
          <w:rFonts w:ascii="Times New Roman" w:hAnsi="Times New Roman"/>
          <w:sz w:val="24"/>
          <w:szCs w:val="24"/>
          <w:lang w:val="pt-BR"/>
        </w:rPr>
      </w:pPr>
      <w:r w:rsidRPr="006C3143">
        <w:rPr>
          <w:rStyle w:val="tli1"/>
          <w:rFonts w:ascii="Times New Roman" w:hAnsi="Times New Roman"/>
          <w:sz w:val="24"/>
          <w:szCs w:val="24"/>
        </w:rPr>
        <w:t>monta clandestină, constând în folosirea reproducătorilor masculi neautorizaţi</w:t>
      </w:r>
      <w:r w:rsidR="00DF0F0F" w:rsidRPr="006C3143">
        <w:rPr>
          <w:rStyle w:val="tli1"/>
          <w:rFonts w:ascii="Times New Roman" w:hAnsi="Times New Roman"/>
          <w:sz w:val="24"/>
          <w:szCs w:val="24"/>
        </w:rPr>
        <w:t>.</w:t>
      </w:r>
    </w:p>
    <w:p w:rsidR="00133618" w:rsidRPr="006C3143" w:rsidRDefault="00133618" w:rsidP="004A23C2">
      <w:pPr>
        <w:pStyle w:val="NoSpacing"/>
        <w:numPr>
          <w:ilvl w:val="0"/>
          <w:numId w:val="22"/>
        </w:numPr>
        <w:ind w:left="426" w:hanging="426"/>
        <w:jc w:val="both"/>
        <w:rPr>
          <w:rStyle w:val="tlia1"/>
          <w:rFonts w:ascii="Times New Roman" w:hAnsi="Times New Roman"/>
          <w:strike w:val="0"/>
          <w:color w:val="auto"/>
          <w:sz w:val="24"/>
          <w:szCs w:val="24"/>
          <w:lang w:val="pt-BR"/>
        </w:rPr>
      </w:pPr>
      <w:r w:rsidRPr="006C3143">
        <w:rPr>
          <w:rStyle w:val="tli1"/>
          <w:rFonts w:ascii="Times New Roman" w:hAnsi="Times New Roman"/>
          <w:sz w:val="24"/>
          <w:szCs w:val="24"/>
        </w:rPr>
        <w:t xml:space="preserve">neprezentarea şi nedeclararea pentru identificare şi înregistrare </w:t>
      </w:r>
      <w:r w:rsidR="00DF0F0F" w:rsidRPr="006C3143">
        <w:rPr>
          <w:rStyle w:val="tli1"/>
          <w:rFonts w:ascii="Times New Roman" w:hAnsi="Times New Roman"/>
          <w:sz w:val="24"/>
          <w:szCs w:val="24"/>
        </w:rPr>
        <w:t xml:space="preserve">a </w:t>
      </w:r>
      <w:r w:rsidRPr="006C3143">
        <w:rPr>
          <w:rStyle w:val="tli1"/>
          <w:rFonts w:ascii="Times New Roman" w:hAnsi="Times New Roman"/>
          <w:sz w:val="24"/>
          <w:szCs w:val="24"/>
        </w:rPr>
        <w:t>ecvideelor</w:t>
      </w:r>
      <w:bookmarkStart w:id="16" w:name="do|caVII|ar42|al1|lie:3"/>
      <w:bookmarkEnd w:id="16"/>
      <w:r w:rsidRPr="006C3143">
        <w:rPr>
          <w:rStyle w:val="lia1"/>
          <w:rFonts w:ascii="Times New Roman" w:hAnsi="Times New Roman"/>
          <w:strike w:val="0"/>
          <w:vanish/>
          <w:color w:val="auto"/>
          <w:sz w:val="24"/>
          <w:szCs w:val="24"/>
        </w:rPr>
        <w:t>e)</w:t>
      </w:r>
      <w:r w:rsidRPr="006C3143">
        <w:rPr>
          <w:rStyle w:val="tlia1"/>
          <w:rFonts w:ascii="Times New Roman" w:hAnsi="Times New Roman"/>
          <w:strike w:val="0"/>
          <w:vanish/>
          <w:color w:val="auto"/>
          <w:sz w:val="24"/>
          <w:szCs w:val="24"/>
        </w:rPr>
        <w:t>neprezentarea şi nedeclararea animalelor recenzorilor care efectuează recensămintele agricole;</w:t>
      </w:r>
      <w:r w:rsidR="00B224DA" w:rsidRPr="006C3143">
        <w:rPr>
          <w:rStyle w:val="tlia1"/>
          <w:rFonts w:ascii="Times New Roman" w:hAnsi="Times New Roman"/>
          <w:strike w:val="0"/>
          <w:color w:val="auto"/>
          <w:sz w:val="24"/>
          <w:szCs w:val="24"/>
        </w:rPr>
        <w:t>;</w:t>
      </w:r>
    </w:p>
    <w:p w:rsidR="00B224DA" w:rsidRPr="006C3143" w:rsidRDefault="00B224DA" w:rsidP="004A23C2">
      <w:pPr>
        <w:pStyle w:val="NoSpacing"/>
        <w:numPr>
          <w:ilvl w:val="0"/>
          <w:numId w:val="22"/>
        </w:numPr>
        <w:ind w:left="426" w:hanging="426"/>
        <w:jc w:val="both"/>
        <w:rPr>
          <w:rStyle w:val="tlia1"/>
          <w:rFonts w:ascii="Times New Roman" w:hAnsi="Times New Roman"/>
          <w:strike w:val="0"/>
          <w:color w:val="auto"/>
          <w:sz w:val="24"/>
          <w:szCs w:val="24"/>
          <w:lang w:val="pt-BR"/>
        </w:rPr>
      </w:pPr>
      <w:r w:rsidRPr="006C3143">
        <w:rPr>
          <w:rStyle w:val="tlia1"/>
          <w:rFonts w:ascii="Times New Roman" w:hAnsi="Times New Roman"/>
          <w:strike w:val="0"/>
          <w:color w:val="auto"/>
          <w:sz w:val="24"/>
          <w:szCs w:val="24"/>
        </w:rPr>
        <w:t>neidentificarea stupilor și stupinelor, conform legislației în vigoare</w:t>
      </w:r>
      <w:r w:rsidR="00F33FD0" w:rsidRPr="006C3143">
        <w:rPr>
          <w:rStyle w:val="tlia1"/>
          <w:rFonts w:ascii="Times New Roman" w:hAnsi="Times New Roman"/>
          <w:strike w:val="0"/>
          <w:color w:val="auto"/>
          <w:sz w:val="24"/>
          <w:szCs w:val="24"/>
        </w:rPr>
        <w:t xml:space="preserve"> și neprezentarea evidențelor oficiale</w:t>
      </w:r>
      <w:r w:rsidRPr="006C3143">
        <w:rPr>
          <w:rStyle w:val="tlia1"/>
          <w:rFonts w:ascii="Times New Roman" w:hAnsi="Times New Roman"/>
          <w:strike w:val="0"/>
          <w:color w:val="auto"/>
          <w:sz w:val="24"/>
          <w:szCs w:val="24"/>
        </w:rPr>
        <w:t>.</w:t>
      </w:r>
    </w:p>
    <w:p w:rsidR="00FE1E71" w:rsidRPr="006C3143" w:rsidRDefault="00FE1E71" w:rsidP="004A23C2">
      <w:pPr>
        <w:pStyle w:val="NoSpacing1"/>
        <w:numPr>
          <w:ilvl w:val="0"/>
          <w:numId w:val="22"/>
        </w:numPr>
        <w:ind w:left="426" w:hanging="426"/>
        <w:jc w:val="both"/>
        <w:rPr>
          <w:rStyle w:val="li1"/>
          <w:rFonts w:ascii="Times New Roman" w:hAnsi="Times New Roman"/>
          <w:b w:val="0"/>
          <w:bCs w:val="0"/>
          <w:color w:val="auto"/>
          <w:sz w:val="24"/>
          <w:szCs w:val="24"/>
          <w:lang w:val="ro-RO"/>
        </w:rPr>
      </w:pPr>
      <w:r w:rsidRPr="006C3143">
        <w:rPr>
          <w:rStyle w:val="li1"/>
          <w:rFonts w:ascii="Times New Roman" w:hAnsi="Times New Roman"/>
          <w:b w:val="0"/>
          <w:color w:val="auto"/>
          <w:sz w:val="24"/>
          <w:szCs w:val="24"/>
          <w:lang w:val="ro-RO"/>
        </w:rPr>
        <w:t>înscrierea de date neconforme cu realitatea în registrele genealogice, register unice de montă şi fătări, buletine de însămânţare artificială;</w:t>
      </w:r>
    </w:p>
    <w:p w:rsidR="00133618" w:rsidRPr="006C3143" w:rsidRDefault="00133618" w:rsidP="004A23C2">
      <w:pPr>
        <w:pStyle w:val="NoSpacing"/>
        <w:numPr>
          <w:ilvl w:val="0"/>
          <w:numId w:val="22"/>
        </w:numPr>
        <w:ind w:left="426" w:hanging="426"/>
        <w:jc w:val="both"/>
        <w:rPr>
          <w:rStyle w:val="tli1"/>
          <w:rFonts w:ascii="Times New Roman" w:hAnsi="Times New Roman"/>
          <w:sz w:val="24"/>
          <w:szCs w:val="24"/>
          <w:lang w:val="pt-BR"/>
        </w:rPr>
      </w:pPr>
      <w:r w:rsidRPr="006C3143">
        <w:rPr>
          <w:rStyle w:val="tli1"/>
          <w:rFonts w:ascii="Times New Roman" w:hAnsi="Times New Roman"/>
          <w:sz w:val="24"/>
          <w:szCs w:val="24"/>
          <w:lang w:val="pt-BR"/>
        </w:rPr>
        <w:t>nerespectarea normelor tehnice privind efectuarea lucrărilor de selecţie;</w:t>
      </w:r>
    </w:p>
    <w:p w:rsidR="00133618" w:rsidRPr="006C3143" w:rsidRDefault="00133618" w:rsidP="004A23C2">
      <w:pPr>
        <w:pStyle w:val="NoSpacing"/>
        <w:numPr>
          <w:ilvl w:val="0"/>
          <w:numId w:val="22"/>
        </w:numPr>
        <w:ind w:left="426" w:hanging="426"/>
        <w:jc w:val="both"/>
        <w:rPr>
          <w:rStyle w:val="tli1"/>
          <w:rFonts w:ascii="Times New Roman" w:hAnsi="Times New Roman"/>
          <w:sz w:val="24"/>
          <w:szCs w:val="24"/>
          <w:lang w:val="pt-BR"/>
        </w:rPr>
      </w:pPr>
      <w:r w:rsidRPr="006C3143">
        <w:rPr>
          <w:rStyle w:val="tli1"/>
          <w:rFonts w:ascii="Times New Roman" w:hAnsi="Times New Roman"/>
          <w:sz w:val="24"/>
          <w:szCs w:val="24"/>
        </w:rPr>
        <w:t>testarea reproducătorilor în unităţi neautorizate;</w:t>
      </w:r>
    </w:p>
    <w:p w:rsidR="00133618" w:rsidRPr="006C3143" w:rsidRDefault="00133618" w:rsidP="004A23C2">
      <w:pPr>
        <w:pStyle w:val="NoSpacing"/>
        <w:numPr>
          <w:ilvl w:val="0"/>
          <w:numId w:val="22"/>
        </w:numPr>
        <w:ind w:left="426" w:hanging="426"/>
        <w:jc w:val="both"/>
        <w:rPr>
          <w:rStyle w:val="tli1"/>
          <w:rFonts w:ascii="Times New Roman" w:hAnsi="Times New Roman"/>
          <w:sz w:val="24"/>
          <w:szCs w:val="24"/>
          <w:lang w:val="pt-BR"/>
        </w:rPr>
      </w:pPr>
      <w:r w:rsidRPr="006C3143">
        <w:rPr>
          <w:rStyle w:val="tli1"/>
          <w:rFonts w:ascii="Times New Roman" w:hAnsi="Times New Roman"/>
          <w:sz w:val="24"/>
          <w:szCs w:val="24"/>
        </w:rPr>
        <w:t>prestarea serviciilor de comercializare a materialului seminal congelat şi de însămânţare artificială fără autorizaţie;</w:t>
      </w:r>
    </w:p>
    <w:p w:rsidR="00AE50F2" w:rsidRPr="006C3143" w:rsidRDefault="00B224DA" w:rsidP="004A23C2">
      <w:pPr>
        <w:pStyle w:val="NoSpacing1"/>
        <w:numPr>
          <w:ilvl w:val="0"/>
          <w:numId w:val="22"/>
        </w:numPr>
        <w:ind w:left="426" w:hanging="426"/>
        <w:jc w:val="both"/>
        <w:rPr>
          <w:rStyle w:val="tli1"/>
          <w:rFonts w:ascii="Times New Roman" w:hAnsi="Times New Roman"/>
          <w:sz w:val="24"/>
          <w:szCs w:val="24"/>
          <w:lang w:val="ro-RO"/>
        </w:rPr>
      </w:pPr>
      <w:r w:rsidRPr="006C3143">
        <w:rPr>
          <w:rStyle w:val="tli1"/>
          <w:rFonts w:ascii="Times New Roman" w:hAnsi="Times New Roman"/>
          <w:sz w:val="24"/>
          <w:szCs w:val="24"/>
          <w:lang w:val="ro-RO"/>
        </w:rPr>
        <w:t>inexistența documentelor evidențelor zootehnice și a pașaportului, după caz;</w:t>
      </w:r>
    </w:p>
    <w:p w:rsidR="0037550B" w:rsidRPr="006C3143" w:rsidRDefault="00AE50F2" w:rsidP="004A23C2">
      <w:pPr>
        <w:pStyle w:val="NoSpacing1"/>
        <w:numPr>
          <w:ilvl w:val="0"/>
          <w:numId w:val="22"/>
        </w:numPr>
        <w:ind w:left="426" w:hanging="426"/>
        <w:jc w:val="both"/>
        <w:rPr>
          <w:rStyle w:val="tli1"/>
          <w:rFonts w:ascii="Times New Roman" w:hAnsi="Times New Roman"/>
          <w:sz w:val="24"/>
          <w:szCs w:val="24"/>
          <w:lang w:val="ro-RO"/>
        </w:rPr>
      </w:pPr>
      <w:r w:rsidRPr="006C3143">
        <w:rPr>
          <w:rStyle w:val="tli1"/>
          <w:rFonts w:ascii="Times New Roman" w:hAnsi="Times New Roman"/>
          <w:sz w:val="24"/>
          <w:szCs w:val="24"/>
          <w:lang w:val="ro-RO"/>
        </w:rPr>
        <w:t>se constată că operatorii economici autorizaţi nu notifică către autoritatea competentă modificările survenite asupra documenta</w:t>
      </w:r>
      <w:r w:rsidR="0037550B" w:rsidRPr="006C3143">
        <w:rPr>
          <w:rStyle w:val="tli1"/>
          <w:rFonts w:ascii="Times New Roman" w:hAnsi="Times New Roman"/>
          <w:sz w:val="24"/>
          <w:szCs w:val="24"/>
          <w:lang w:val="ro-RO"/>
        </w:rPr>
        <w:t>ţiilor depuse pentru autorizare;</w:t>
      </w:r>
    </w:p>
    <w:p w:rsidR="00AE50F2" w:rsidRPr="006C3143" w:rsidRDefault="0037550B" w:rsidP="004A23C2">
      <w:pPr>
        <w:pStyle w:val="NoSpacing1"/>
        <w:numPr>
          <w:ilvl w:val="0"/>
          <w:numId w:val="22"/>
        </w:numPr>
        <w:ind w:left="426" w:hanging="426"/>
        <w:jc w:val="both"/>
        <w:rPr>
          <w:rStyle w:val="tli1"/>
          <w:rFonts w:ascii="Times New Roman" w:hAnsi="Times New Roman"/>
          <w:sz w:val="24"/>
          <w:szCs w:val="24"/>
          <w:lang w:val="ro-RO"/>
        </w:rPr>
      </w:pPr>
      <w:r w:rsidRPr="006C3143">
        <w:rPr>
          <w:rStyle w:val="tli1"/>
          <w:rFonts w:ascii="Times New Roman" w:hAnsi="Times New Roman"/>
          <w:sz w:val="24"/>
          <w:szCs w:val="24"/>
          <w:lang w:val="ro-RO"/>
        </w:rPr>
        <w:t>împiedicarea, în orice mod de către un crescător, persoană fizică sau juridică, a inspectorilor în zootehnie, sa-și exercite controlul, conform legislației în vigoare.</w:t>
      </w:r>
    </w:p>
    <w:p w:rsidR="00AF6615" w:rsidRPr="006C3143" w:rsidRDefault="00AF6615" w:rsidP="004A23C2">
      <w:pPr>
        <w:pStyle w:val="NoSpacing1"/>
        <w:numPr>
          <w:ilvl w:val="0"/>
          <w:numId w:val="22"/>
        </w:numPr>
        <w:tabs>
          <w:tab w:val="left" w:pos="851"/>
        </w:tabs>
        <w:ind w:left="426" w:hanging="426"/>
        <w:jc w:val="both"/>
        <w:rPr>
          <w:rStyle w:val="tli1"/>
          <w:rFonts w:ascii="Times New Roman" w:hAnsi="Times New Roman"/>
          <w:sz w:val="24"/>
          <w:szCs w:val="24"/>
          <w:lang w:val="ro-RO"/>
        </w:rPr>
      </w:pPr>
      <w:r w:rsidRPr="006C3143">
        <w:rPr>
          <w:rStyle w:val="tli1"/>
          <w:rFonts w:ascii="Times New Roman" w:hAnsi="Times New Roman"/>
          <w:sz w:val="24"/>
          <w:szCs w:val="24"/>
          <w:lang w:val="ro-RO"/>
        </w:rPr>
        <w:t>refuzul unui crescător de a duce la îndeplinire masurile obligatorii dispuse de inspectorul în zootehnie, la termenele stabilite de acesta</w:t>
      </w:r>
    </w:p>
    <w:p w:rsidR="00AE50F2" w:rsidRPr="006C3143" w:rsidRDefault="00AE50F2" w:rsidP="004A23C2">
      <w:pPr>
        <w:pStyle w:val="NoSpacing1"/>
        <w:numPr>
          <w:ilvl w:val="0"/>
          <w:numId w:val="22"/>
        </w:numPr>
        <w:tabs>
          <w:tab w:val="left" w:pos="851"/>
        </w:tabs>
        <w:ind w:left="426" w:hanging="426"/>
        <w:jc w:val="both"/>
        <w:rPr>
          <w:rStyle w:val="tli1"/>
          <w:rFonts w:ascii="Times New Roman" w:hAnsi="Times New Roman"/>
          <w:sz w:val="24"/>
          <w:szCs w:val="24"/>
          <w:lang w:val="ro-RO"/>
        </w:rPr>
      </w:pPr>
      <w:r w:rsidRPr="006C3143">
        <w:rPr>
          <w:rStyle w:val="tli1"/>
          <w:rFonts w:ascii="Times New Roman" w:hAnsi="Times New Roman"/>
          <w:sz w:val="24"/>
          <w:szCs w:val="24"/>
          <w:lang w:val="ro-RO"/>
        </w:rPr>
        <w:t>se constată abateri repetate referitoare la înregistrarea şi transmiterea datelor d</w:t>
      </w:r>
      <w:r w:rsidR="006771C3" w:rsidRPr="006C3143">
        <w:rPr>
          <w:rStyle w:val="tli1"/>
          <w:rFonts w:ascii="Times New Roman" w:hAnsi="Times New Roman"/>
          <w:sz w:val="24"/>
          <w:szCs w:val="24"/>
          <w:lang w:val="ro-RO"/>
        </w:rPr>
        <w:t>e către prestatorii de servicii;</w:t>
      </w:r>
    </w:p>
    <w:p w:rsidR="00AE50F2" w:rsidRPr="006C3143" w:rsidRDefault="00AE50F2" w:rsidP="004A23C2">
      <w:pPr>
        <w:pStyle w:val="NoSpacing1"/>
        <w:numPr>
          <w:ilvl w:val="0"/>
          <w:numId w:val="22"/>
        </w:numPr>
        <w:tabs>
          <w:tab w:val="left" w:pos="567"/>
        </w:tabs>
        <w:ind w:left="426" w:hanging="426"/>
        <w:jc w:val="both"/>
        <w:rPr>
          <w:rFonts w:ascii="Times New Roman" w:hAnsi="Times New Roman"/>
          <w:b/>
          <w:sz w:val="24"/>
          <w:szCs w:val="24"/>
          <w:lang w:val="ro-RO"/>
        </w:rPr>
      </w:pPr>
      <w:r w:rsidRPr="006C3143">
        <w:rPr>
          <w:rFonts w:ascii="Times New Roman" w:hAnsi="Times New Roman"/>
          <w:sz w:val="24"/>
          <w:szCs w:val="24"/>
        </w:rPr>
        <w:t>păşunatul neautorizat sau introducerea animalelor pe pajişti în afara perioadei stabilite pentru păşunat;</w:t>
      </w:r>
    </w:p>
    <w:p w:rsidR="00A02FCE" w:rsidRPr="006C3143" w:rsidRDefault="00AE50F2" w:rsidP="004A23C2">
      <w:pPr>
        <w:pStyle w:val="Bodytext20"/>
        <w:numPr>
          <w:ilvl w:val="0"/>
          <w:numId w:val="22"/>
        </w:numPr>
        <w:shd w:val="clear" w:color="auto" w:fill="auto"/>
        <w:tabs>
          <w:tab w:val="left" w:pos="426"/>
          <w:tab w:val="left" w:pos="567"/>
          <w:tab w:val="left" w:pos="1395"/>
        </w:tabs>
        <w:spacing w:before="0" w:line="240" w:lineRule="auto"/>
        <w:ind w:left="426" w:hanging="426"/>
        <w:rPr>
          <w:rFonts w:ascii="Times New Roman" w:hAnsi="Times New Roman"/>
          <w:sz w:val="24"/>
          <w:szCs w:val="24"/>
        </w:rPr>
      </w:pPr>
      <w:r w:rsidRPr="006C3143">
        <w:rPr>
          <w:rFonts w:ascii="Times New Roman" w:hAnsi="Times New Roman"/>
          <w:sz w:val="24"/>
          <w:szCs w:val="24"/>
        </w:rPr>
        <w:t>refuzul de către titularii de pajişti de a participa la întocmirea planurilor de exploatare a pajiştilor, împiedicarea sau interzicerea punerii în aplicare a lucrărilor prevăzute în acestea;</w:t>
      </w:r>
    </w:p>
    <w:p w:rsidR="00AE50F2" w:rsidRPr="006C3143" w:rsidRDefault="00AE50F2" w:rsidP="004A23C2">
      <w:pPr>
        <w:pStyle w:val="Bodytext20"/>
        <w:numPr>
          <w:ilvl w:val="0"/>
          <w:numId w:val="22"/>
        </w:numPr>
        <w:shd w:val="clear" w:color="auto" w:fill="auto"/>
        <w:tabs>
          <w:tab w:val="left" w:pos="426"/>
          <w:tab w:val="left" w:pos="567"/>
          <w:tab w:val="left" w:pos="1395"/>
        </w:tabs>
        <w:spacing w:before="0" w:line="240" w:lineRule="auto"/>
        <w:ind w:left="426" w:hanging="426"/>
        <w:rPr>
          <w:rFonts w:ascii="Times New Roman" w:hAnsi="Times New Roman"/>
          <w:sz w:val="24"/>
          <w:szCs w:val="24"/>
        </w:rPr>
      </w:pPr>
      <w:r w:rsidRPr="006C3143">
        <w:rPr>
          <w:rFonts w:ascii="Times New Roman" w:hAnsi="Times New Roman"/>
          <w:sz w:val="24"/>
          <w:szCs w:val="24"/>
        </w:rPr>
        <w:t>darea în folosinţă a pajiştei, fie pentru păşunat, fie pentru obţinerea de producţii de culturi furajere, persoanelor care nu sunt îndreptăţite la pajişte</w:t>
      </w:r>
      <w:r w:rsidRPr="006C3143">
        <w:rPr>
          <w:sz w:val="24"/>
          <w:szCs w:val="24"/>
        </w:rPr>
        <w:t>;</w:t>
      </w:r>
    </w:p>
    <w:p w:rsidR="00133618" w:rsidRPr="006C3143" w:rsidRDefault="00133618" w:rsidP="004A23C2">
      <w:pPr>
        <w:pStyle w:val="NoSpacing"/>
        <w:numPr>
          <w:ilvl w:val="0"/>
          <w:numId w:val="22"/>
        </w:numPr>
        <w:tabs>
          <w:tab w:val="left" w:pos="567"/>
        </w:tabs>
        <w:ind w:left="426" w:hanging="426"/>
        <w:jc w:val="both"/>
        <w:rPr>
          <w:rStyle w:val="tli1"/>
          <w:rFonts w:ascii="Times New Roman" w:hAnsi="Times New Roman"/>
          <w:sz w:val="24"/>
          <w:szCs w:val="24"/>
          <w:lang w:val="pt-BR"/>
        </w:rPr>
      </w:pPr>
      <w:bookmarkStart w:id="17" w:name="do|caVII|ar42|al1|lig"/>
      <w:bookmarkStart w:id="18" w:name="do|caVII|ar42|al1|lij:55"/>
      <w:bookmarkEnd w:id="17"/>
      <w:bookmarkEnd w:id="18"/>
      <w:r w:rsidRPr="006C3143">
        <w:rPr>
          <w:rStyle w:val="tli1"/>
          <w:rFonts w:ascii="Times New Roman" w:hAnsi="Times New Roman"/>
          <w:sz w:val="24"/>
          <w:szCs w:val="24"/>
          <w:lang w:val="it-IT"/>
        </w:rPr>
        <w:t>poluarea şi/sau deteriorarea mediului ambiant;</w:t>
      </w:r>
    </w:p>
    <w:p w:rsidR="006771C3" w:rsidRPr="00ED024D" w:rsidRDefault="006771C3" w:rsidP="006C3143">
      <w:pPr>
        <w:pStyle w:val="NoSpacing"/>
        <w:jc w:val="both"/>
        <w:rPr>
          <w:rStyle w:val="tli1"/>
          <w:rFonts w:ascii="Times New Roman" w:hAnsi="Times New Roman"/>
          <w:color w:val="000000"/>
          <w:sz w:val="24"/>
          <w:szCs w:val="24"/>
          <w:lang w:val="pt-BR"/>
        </w:rPr>
      </w:pPr>
    </w:p>
    <w:p w:rsidR="00133618" w:rsidRPr="00032F33" w:rsidRDefault="00133618" w:rsidP="00133618">
      <w:pPr>
        <w:shd w:val="clear" w:color="auto" w:fill="FFFFFF"/>
        <w:jc w:val="both"/>
        <w:rPr>
          <w:color w:val="000000"/>
        </w:rPr>
      </w:pPr>
      <w:r>
        <w:rPr>
          <w:rStyle w:val="al1"/>
          <w:color w:val="000000"/>
        </w:rPr>
        <w:t xml:space="preserve">     </w:t>
      </w:r>
      <w:r w:rsidRPr="00032F33">
        <w:rPr>
          <w:rStyle w:val="al1"/>
          <w:color w:val="000000"/>
        </w:rPr>
        <w:t>(2)</w:t>
      </w:r>
      <w:r>
        <w:rPr>
          <w:rStyle w:val="al1"/>
          <w:color w:val="000000"/>
        </w:rPr>
        <w:t xml:space="preserve"> </w:t>
      </w:r>
      <w:r w:rsidRPr="00032F33">
        <w:rPr>
          <w:rStyle w:val="tal1"/>
          <w:color w:val="000000"/>
        </w:rPr>
        <w:t>Contravenţiile prevăzute la alin. (1) se sancţionează după cum urmează:</w:t>
      </w:r>
    </w:p>
    <w:p w:rsidR="00133618" w:rsidRPr="00032F33" w:rsidRDefault="00133618" w:rsidP="006771C3">
      <w:pPr>
        <w:shd w:val="clear" w:color="auto" w:fill="FFFFFF"/>
        <w:jc w:val="both"/>
        <w:rPr>
          <w:color w:val="000000"/>
        </w:rPr>
      </w:pPr>
      <w:r w:rsidRPr="00032F33">
        <w:rPr>
          <w:rStyle w:val="li1"/>
          <w:color w:val="000000"/>
        </w:rPr>
        <w:t>a)</w:t>
      </w:r>
      <w:r>
        <w:rPr>
          <w:rStyle w:val="li1"/>
          <w:color w:val="000000"/>
        </w:rPr>
        <w:t xml:space="preserve"> </w:t>
      </w:r>
      <w:r>
        <w:rPr>
          <w:rStyle w:val="tli1"/>
          <w:color w:val="000000"/>
        </w:rPr>
        <w:t xml:space="preserve">cu amendă de la </w:t>
      </w:r>
      <w:r w:rsidR="004A23C2">
        <w:rPr>
          <w:rStyle w:val="tli1"/>
          <w:color w:val="000000"/>
        </w:rPr>
        <w:t>10</w:t>
      </w:r>
      <w:r>
        <w:rPr>
          <w:rStyle w:val="tli1"/>
          <w:color w:val="000000"/>
        </w:rPr>
        <w:t xml:space="preserve">00 lei la </w:t>
      </w:r>
      <w:r w:rsidR="004A23C2">
        <w:rPr>
          <w:rStyle w:val="tli1"/>
          <w:color w:val="000000"/>
        </w:rPr>
        <w:t>20</w:t>
      </w:r>
      <w:r>
        <w:rPr>
          <w:rStyle w:val="tli1"/>
          <w:color w:val="000000"/>
        </w:rPr>
        <w:t xml:space="preserve">00 </w:t>
      </w:r>
      <w:r w:rsidRPr="00032F33">
        <w:rPr>
          <w:rStyle w:val="tli1"/>
          <w:color w:val="000000"/>
        </w:rPr>
        <w:t xml:space="preserve">lei, faptele prevăzute la lit. </w:t>
      </w:r>
      <w:r w:rsidR="00A16612">
        <w:rPr>
          <w:rStyle w:val="tli1"/>
          <w:color w:val="000000"/>
        </w:rPr>
        <w:t xml:space="preserve">d), </w:t>
      </w:r>
      <w:r>
        <w:rPr>
          <w:rStyle w:val="tli1"/>
          <w:color w:val="000000"/>
        </w:rPr>
        <w:t>e</w:t>
      </w:r>
      <w:r w:rsidRPr="00032F33">
        <w:rPr>
          <w:rStyle w:val="tli1"/>
          <w:color w:val="000000"/>
        </w:rPr>
        <w:t>)</w:t>
      </w:r>
      <w:r w:rsidR="00A16612">
        <w:rPr>
          <w:rStyle w:val="tli1"/>
          <w:color w:val="000000"/>
        </w:rPr>
        <w:t xml:space="preserve">, </w:t>
      </w:r>
      <w:r w:rsidR="006771C3">
        <w:rPr>
          <w:rStyle w:val="tli1"/>
          <w:color w:val="000000"/>
        </w:rPr>
        <w:t xml:space="preserve">f), </w:t>
      </w:r>
      <w:r w:rsidR="00A16612">
        <w:rPr>
          <w:rStyle w:val="tli1"/>
          <w:color w:val="000000"/>
        </w:rPr>
        <w:t>k), l),</w:t>
      </w:r>
      <w:r w:rsidR="006771C3">
        <w:rPr>
          <w:rStyle w:val="tli1"/>
          <w:color w:val="000000"/>
        </w:rPr>
        <w:t xml:space="preserve"> m), n), o), p), q);</w:t>
      </w:r>
    </w:p>
    <w:p w:rsidR="00133618" w:rsidRDefault="00133618" w:rsidP="00133618">
      <w:pPr>
        <w:shd w:val="clear" w:color="auto" w:fill="FFFFFF"/>
        <w:jc w:val="both"/>
        <w:rPr>
          <w:rStyle w:val="tli1"/>
          <w:color w:val="000000"/>
        </w:rPr>
      </w:pPr>
      <w:r w:rsidRPr="00032F33">
        <w:rPr>
          <w:rStyle w:val="li1"/>
          <w:color w:val="000000"/>
        </w:rPr>
        <w:lastRenderedPageBreak/>
        <w:t>b)</w:t>
      </w:r>
      <w:r>
        <w:rPr>
          <w:rStyle w:val="li1"/>
          <w:color w:val="000000"/>
        </w:rPr>
        <w:t xml:space="preserve"> </w:t>
      </w:r>
      <w:r w:rsidRPr="00032F33">
        <w:rPr>
          <w:rStyle w:val="tli1"/>
          <w:color w:val="000000"/>
        </w:rPr>
        <w:t xml:space="preserve">cu amendă de la </w:t>
      </w:r>
      <w:r w:rsidR="004A23C2">
        <w:rPr>
          <w:rStyle w:val="tli1"/>
          <w:color w:val="000000"/>
        </w:rPr>
        <w:t>40</w:t>
      </w:r>
      <w:r>
        <w:rPr>
          <w:rStyle w:val="tli1"/>
          <w:color w:val="000000"/>
        </w:rPr>
        <w:t>00</w:t>
      </w:r>
      <w:r w:rsidRPr="00032F33">
        <w:rPr>
          <w:rStyle w:val="tli1"/>
          <w:color w:val="000000"/>
        </w:rPr>
        <w:t xml:space="preserve"> lei la </w:t>
      </w:r>
      <w:r w:rsidR="004A23C2">
        <w:rPr>
          <w:rStyle w:val="tli1"/>
          <w:color w:val="000000"/>
        </w:rPr>
        <w:t>8</w:t>
      </w:r>
      <w:r>
        <w:rPr>
          <w:rStyle w:val="tli1"/>
          <w:color w:val="000000"/>
        </w:rPr>
        <w:t>000</w:t>
      </w:r>
      <w:r w:rsidRPr="00032F33">
        <w:rPr>
          <w:rStyle w:val="tli1"/>
          <w:color w:val="000000"/>
        </w:rPr>
        <w:t xml:space="preserve"> </w:t>
      </w:r>
      <w:r>
        <w:rPr>
          <w:rStyle w:val="tli1"/>
          <w:color w:val="000000"/>
        </w:rPr>
        <w:t>lei, faptele prevăzute la lit. c</w:t>
      </w:r>
      <w:r w:rsidRPr="00032F33">
        <w:rPr>
          <w:rStyle w:val="tli1"/>
          <w:color w:val="000000"/>
        </w:rPr>
        <w:t>)</w:t>
      </w:r>
      <w:r w:rsidR="00A16612">
        <w:rPr>
          <w:rStyle w:val="tli1"/>
          <w:color w:val="000000"/>
        </w:rPr>
        <w:t xml:space="preserve">, f), g), </w:t>
      </w:r>
      <w:r>
        <w:rPr>
          <w:rStyle w:val="tli1"/>
          <w:color w:val="000000"/>
        </w:rPr>
        <w:t>h) şi j);</w:t>
      </w:r>
    </w:p>
    <w:p w:rsidR="00133618" w:rsidRPr="00032F33" w:rsidRDefault="00133618" w:rsidP="00133618">
      <w:pPr>
        <w:shd w:val="clear" w:color="auto" w:fill="FFFFFF"/>
        <w:jc w:val="both"/>
        <w:rPr>
          <w:color w:val="000000"/>
        </w:rPr>
      </w:pPr>
      <w:r w:rsidRPr="00032F33">
        <w:rPr>
          <w:rStyle w:val="li1"/>
          <w:color w:val="000000"/>
        </w:rPr>
        <w:t>c)</w:t>
      </w:r>
      <w:r>
        <w:rPr>
          <w:rStyle w:val="li1"/>
          <w:color w:val="000000"/>
        </w:rPr>
        <w:t xml:space="preserve"> </w:t>
      </w:r>
      <w:r w:rsidRPr="00032F33">
        <w:rPr>
          <w:rStyle w:val="tli1"/>
          <w:color w:val="000000"/>
        </w:rPr>
        <w:t xml:space="preserve">cu amendă de la </w:t>
      </w:r>
      <w:r w:rsidR="004A23C2">
        <w:rPr>
          <w:rStyle w:val="tli1"/>
          <w:color w:val="000000"/>
        </w:rPr>
        <w:t>6</w:t>
      </w:r>
      <w:r>
        <w:rPr>
          <w:rStyle w:val="tli1"/>
          <w:color w:val="000000"/>
        </w:rPr>
        <w:t>000</w:t>
      </w:r>
      <w:r w:rsidRPr="00032F33">
        <w:rPr>
          <w:rStyle w:val="tli1"/>
          <w:color w:val="000000"/>
        </w:rPr>
        <w:t xml:space="preserve"> lei la </w:t>
      </w:r>
      <w:r w:rsidR="004A23C2">
        <w:rPr>
          <w:rStyle w:val="tli1"/>
          <w:color w:val="000000"/>
        </w:rPr>
        <w:t>10</w:t>
      </w:r>
      <w:r>
        <w:rPr>
          <w:rStyle w:val="tli1"/>
          <w:color w:val="000000"/>
        </w:rPr>
        <w:t>000 lei, faptele</w:t>
      </w:r>
      <w:r w:rsidRPr="00032F33">
        <w:rPr>
          <w:rStyle w:val="tli1"/>
          <w:color w:val="000000"/>
        </w:rPr>
        <w:t xml:space="preserve"> prevăzut</w:t>
      </w:r>
      <w:r>
        <w:rPr>
          <w:rStyle w:val="tli1"/>
          <w:color w:val="000000"/>
        </w:rPr>
        <w:t>e</w:t>
      </w:r>
      <w:r w:rsidRPr="00032F33">
        <w:rPr>
          <w:rStyle w:val="tli1"/>
          <w:color w:val="000000"/>
        </w:rPr>
        <w:t xml:space="preserve"> la lit. </w:t>
      </w:r>
      <w:r w:rsidR="00A16612">
        <w:rPr>
          <w:rStyle w:val="tli1"/>
          <w:color w:val="000000"/>
        </w:rPr>
        <w:t>a), b),</w:t>
      </w:r>
      <w:r>
        <w:rPr>
          <w:rStyle w:val="tli1"/>
          <w:color w:val="000000"/>
        </w:rPr>
        <w:t xml:space="preserve"> i)</w:t>
      </w:r>
      <w:r w:rsidR="00A16612">
        <w:rPr>
          <w:rStyle w:val="tli1"/>
          <w:color w:val="000000"/>
        </w:rPr>
        <w:t xml:space="preserve"> și u).</w:t>
      </w:r>
    </w:p>
    <w:p w:rsidR="00133618" w:rsidRPr="00032F33" w:rsidRDefault="006F24BD" w:rsidP="00133618">
      <w:pPr>
        <w:shd w:val="clear" w:color="auto" w:fill="FFFFFF"/>
        <w:ind w:firstLine="720"/>
        <w:jc w:val="both"/>
        <w:rPr>
          <w:color w:val="000000"/>
        </w:rPr>
      </w:pPr>
      <w:r>
        <w:rPr>
          <w:rStyle w:val="ar1"/>
          <w:color w:val="000000"/>
          <w:sz w:val="24"/>
          <w:szCs w:val="24"/>
        </w:rPr>
        <w:t xml:space="preserve">Art. </w:t>
      </w:r>
      <w:r w:rsidR="006518B3">
        <w:rPr>
          <w:rStyle w:val="ar1"/>
          <w:color w:val="000000"/>
          <w:sz w:val="24"/>
          <w:szCs w:val="24"/>
        </w:rPr>
        <w:t>4</w:t>
      </w:r>
      <w:r w:rsidR="00A35603">
        <w:rPr>
          <w:rStyle w:val="ar1"/>
          <w:color w:val="000000"/>
          <w:sz w:val="24"/>
          <w:szCs w:val="24"/>
        </w:rPr>
        <w:t>7</w:t>
      </w:r>
      <w:r w:rsidR="00133618">
        <w:rPr>
          <w:rStyle w:val="ar1"/>
          <w:color w:val="000000"/>
          <w:sz w:val="24"/>
          <w:szCs w:val="24"/>
        </w:rPr>
        <w:t>.</w:t>
      </w:r>
      <w:bookmarkStart w:id="19" w:name="do|ar15|al1"/>
      <w:bookmarkEnd w:id="19"/>
      <w:r>
        <w:rPr>
          <w:rStyle w:val="ar1"/>
          <w:color w:val="000000"/>
          <w:sz w:val="24"/>
          <w:szCs w:val="24"/>
        </w:rPr>
        <w:t xml:space="preserve"> </w:t>
      </w:r>
      <w:r w:rsidR="00133618">
        <w:rPr>
          <w:rStyle w:val="ar1"/>
          <w:color w:val="000000"/>
          <w:sz w:val="24"/>
          <w:szCs w:val="24"/>
        </w:rPr>
        <w:t xml:space="preserve"> </w:t>
      </w:r>
      <w:r w:rsidR="00133618" w:rsidRPr="00032F33">
        <w:rPr>
          <w:rStyle w:val="al1"/>
          <w:color w:val="000000"/>
        </w:rPr>
        <w:t>(1)</w:t>
      </w:r>
      <w:r w:rsidR="00133618">
        <w:rPr>
          <w:rStyle w:val="al1"/>
          <w:color w:val="000000"/>
        </w:rPr>
        <w:t xml:space="preserve"> </w:t>
      </w:r>
      <w:r w:rsidR="00133618" w:rsidRPr="00032F33">
        <w:rPr>
          <w:rStyle w:val="tal1"/>
          <w:color w:val="000000"/>
        </w:rPr>
        <w:t>Constatarea contravenţiilor şi aplicarea sancţiunilor se fac de către persoanele împuternicite de structurile centrale şi locale cu atribuţii în domeniu, aflate în subordinea Ministerului Agriculturii şi Dezvoltării Rurale</w:t>
      </w:r>
      <w:r w:rsidR="00133618">
        <w:rPr>
          <w:rStyle w:val="tal1"/>
          <w:color w:val="000000"/>
        </w:rPr>
        <w:t>.</w:t>
      </w:r>
    </w:p>
    <w:p w:rsidR="00133618" w:rsidRDefault="00133618" w:rsidP="00133618">
      <w:pPr>
        <w:shd w:val="clear" w:color="auto" w:fill="FFFFFF"/>
        <w:jc w:val="both"/>
        <w:rPr>
          <w:rStyle w:val="tal1"/>
          <w:color w:val="000000"/>
        </w:rPr>
      </w:pPr>
      <w:bookmarkStart w:id="20" w:name="do|ar15|al2"/>
      <w:bookmarkStart w:id="21" w:name="do|ar15|al3"/>
      <w:bookmarkEnd w:id="20"/>
      <w:bookmarkEnd w:id="21"/>
      <w:r w:rsidRPr="00032F33">
        <w:rPr>
          <w:rStyle w:val="al1"/>
          <w:color w:val="000000"/>
        </w:rPr>
        <w:t xml:space="preserve"> </w:t>
      </w:r>
      <w:r>
        <w:rPr>
          <w:rStyle w:val="al1"/>
          <w:color w:val="000000"/>
        </w:rPr>
        <w:t xml:space="preserve">                        (2</w:t>
      </w:r>
      <w:r w:rsidRPr="00032F33">
        <w:rPr>
          <w:rStyle w:val="al1"/>
          <w:color w:val="000000"/>
        </w:rPr>
        <w:t>)</w:t>
      </w:r>
      <w:r>
        <w:rPr>
          <w:rStyle w:val="al1"/>
          <w:color w:val="000000"/>
        </w:rPr>
        <w:t xml:space="preserve"> </w:t>
      </w:r>
      <w:r w:rsidRPr="00032F33">
        <w:rPr>
          <w:rStyle w:val="tal1"/>
          <w:color w:val="000000"/>
        </w:rPr>
        <w:t xml:space="preserve">Sumele provenite din aplicarea amenzilor prevăzute la art. </w:t>
      </w:r>
      <w:r w:rsidR="00797BBC">
        <w:rPr>
          <w:rStyle w:val="tal1"/>
          <w:color w:val="000000"/>
        </w:rPr>
        <w:t>43</w:t>
      </w:r>
      <w:r w:rsidRPr="00032F33">
        <w:rPr>
          <w:rStyle w:val="tal1"/>
          <w:color w:val="000000"/>
        </w:rPr>
        <w:t xml:space="preserve"> alin. (2) se fac venit la bugetul de stat </w:t>
      </w:r>
      <w:bookmarkStart w:id="22" w:name="do|ar16"/>
    </w:p>
    <w:bookmarkEnd w:id="22"/>
    <w:p w:rsidR="00133618" w:rsidRDefault="00133618" w:rsidP="006518B3">
      <w:pPr>
        <w:shd w:val="clear" w:color="auto" w:fill="FFFFFF"/>
        <w:ind w:firstLine="720"/>
        <w:jc w:val="both"/>
        <w:rPr>
          <w:rStyle w:val="tpa1"/>
          <w:color w:val="000000"/>
        </w:rPr>
      </w:pPr>
      <w:r w:rsidRPr="00700F9F">
        <w:rPr>
          <w:rStyle w:val="ar1"/>
          <w:color w:val="000000"/>
          <w:sz w:val="24"/>
          <w:szCs w:val="24"/>
        </w:rPr>
        <w:t xml:space="preserve">Art. </w:t>
      </w:r>
      <w:r w:rsidR="009B73C6">
        <w:rPr>
          <w:rStyle w:val="ar1"/>
          <w:color w:val="000000"/>
          <w:sz w:val="24"/>
          <w:szCs w:val="24"/>
        </w:rPr>
        <w:t>4</w:t>
      </w:r>
      <w:r w:rsidR="00A35603">
        <w:rPr>
          <w:rStyle w:val="ar1"/>
          <w:color w:val="000000"/>
          <w:sz w:val="24"/>
          <w:szCs w:val="24"/>
        </w:rPr>
        <w:t>8</w:t>
      </w:r>
      <w:r w:rsidRPr="00700F9F">
        <w:rPr>
          <w:rStyle w:val="ar1"/>
          <w:color w:val="000000"/>
          <w:sz w:val="24"/>
          <w:szCs w:val="24"/>
        </w:rPr>
        <w:t>.</w:t>
      </w:r>
      <w:bookmarkStart w:id="23" w:name="do|ar16|pa1"/>
      <w:bookmarkEnd w:id="23"/>
      <w:r w:rsidRPr="00700F9F">
        <w:rPr>
          <w:color w:val="000000"/>
        </w:rPr>
        <w:t xml:space="preserve"> </w:t>
      </w:r>
      <w:r w:rsidRPr="00700F9F">
        <w:rPr>
          <w:rStyle w:val="tpa1"/>
          <w:color w:val="000000"/>
        </w:rPr>
        <w:t xml:space="preserve">Prevederile art. </w:t>
      </w:r>
      <w:r w:rsidR="00797BBC">
        <w:rPr>
          <w:rStyle w:val="tpa1"/>
          <w:color w:val="000000"/>
        </w:rPr>
        <w:t>43</w:t>
      </w:r>
      <w:r w:rsidRPr="00700F9F">
        <w:rPr>
          <w:rStyle w:val="tpa1"/>
          <w:color w:val="000000"/>
        </w:rPr>
        <w:t xml:space="preserve"> şi </w:t>
      </w:r>
      <w:r w:rsidR="00797BBC">
        <w:rPr>
          <w:rStyle w:val="tpa1"/>
          <w:color w:val="000000"/>
        </w:rPr>
        <w:t>44</w:t>
      </w:r>
      <w:r w:rsidRPr="00700F9F">
        <w:rPr>
          <w:rStyle w:val="tpa1"/>
          <w:color w:val="000000"/>
        </w:rPr>
        <w:t xml:space="preserve"> referitoare la contravenţii se completează cu dispoziţiile Ordonanţei Guvernului nr. </w:t>
      </w:r>
      <w:hyperlink r:id="rId10" w:history="1">
        <w:r w:rsidRPr="00700F9F">
          <w:rPr>
            <w:rStyle w:val="Hyperlink"/>
            <w:b w:val="0"/>
            <w:color w:val="000000"/>
            <w:u w:val="none"/>
          </w:rPr>
          <w:t>2/2001</w:t>
        </w:r>
      </w:hyperlink>
      <w:r w:rsidRPr="00700F9F">
        <w:rPr>
          <w:rStyle w:val="tpa1"/>
          <w:color w:val="000000"/>
        </w:rPr>
        <w:t xml:space="preserve"> privind regimul juridic al contravenţiilor, aprobată cu modificări şi completări prin Legea nr. </w:t>
      </w:r>
      <w:hyperlink r:id="rId11" w:history="1">
        <w:r w:rsidRPr="00700F9F">
          <w:rPr>
            <w:rStyle w:val="Hyperlink"/>
            <w:b w:val="0"/>
            <w:color w:val="000000"/>
            <w:u w:val="none"/>
          </w:rPr>
          <w:t>180/2002</w:t>
        </w:r>
      </w:hyperlink>
      <w:r w:rsidRPr="00700F9F">
        <w:rPr>
          <w:rStyle w:val="tpa1"/>
          <w:color w:val="000000"/>
        </w:rPr>
        <w:t>, cu</w:t>
      </w:r>
      <w:r w:rsidRPr="00032F33">
        <w:rPr>
          <w:rStyle w:val="tpa1"/>
          <w:color w:val="000000"/>
        </w:rPr>
        <w:t xml:space="preserve"> modificările şi completările ulterioare</w:t>
      </w:r>
      <w:r>
        <w:rPr>
          <w:rStyle w:val="tpa1"/>
          <w:color w:val="000000"/>
        </w:rPr>
        <w:t>.</w:t>
      </w:r>
    </w:p>
    <w:p w:rsidR="00133618" w:rsidRPr="005B4420" w:rsidRDefault="006F24BD" w:rsidP="006518B3">
      <w:pPr>
        <w:shd w:val="clear" w:color="auto" w:fill="FFFFFF"/>
        <w:ind w:firstLine="720"/>
        <w:jc w:val="both"/>
        <w:rPr>
          <w:color w:val="000000"/>
        </w:rPr>
      </w:pPr>
      <w:r>
        <w:rPr>
          <w:rStyle w:val="tpa1"/>
          <w:b/>
          <w:color w:val="000000"/>
        </w:rPr>
        <w:t xml:space="preserve">Art. </w:t>
      </w:r>
      <w:r w:rsidR="00A35603">
        <w:rPr>
          <w:rStyle w:val="tpa1"/>
          <w:b/>
          <w:color w:val="000000"/>
        </w:rPr>
        <w:t>49</w:t>
      </w:r>
      <w:r w:rsidR="00133618">
        <w:rPr>
          <w:rStyle w:val="tpa1"/>
          <w:b/>
          <w:color w:val="000000"/>
        </w:rPr>
        <w:t>.</w:t>
      </w:r>
      <w:r>
        <w:rPr>
          <w:rStyle w:val="tpa1"/>
          <w:color w:val="000000"/>
        </w:rPr>
        <w:t xml:space="preserve"> </w:t>
      </w:r>
      <w:r w:rsidR="00133618">
        <w:rPr>
          <w:rStyle w:val="tpa1"/>
          <w:color w:val="000000"/>
        </w:rPr>
        <w:t xml:space="preserve"> La data intrării în vigoare a prezentei legi, legea zootehniei nr. 72/2002 publicată în Monitorul Oficial al României, Partea I, nr. 72 din 31 ianuarie 2002 se abrogă. </w:t>
      </w:r>
    </w:p>
    <w:p w:rsidR="00133618" w:rsidRDefault="00133618" w:rsidP="00133618">
      <w:pPr>
        <w:shd w:val="clear" w:color="auto" w:fill="FFFFFF"/>
        <w:jc w:val="both"/>
        <w:rPr>
          <w:rStyle w:val="al1"/>
          <w:rFonts w:ascii="Verdana" w:hAnsi="Verdana"/>
          <w:sz w:val="22"/>
          <w:szCs w:val="22"/>
        </w:rPr>
      </w:pPr>
    </w:p>
    <w:p w:rsidR="00133618" w:rsidRPr="00E15E09" w:rsidRDefault="00133618" w:rsidP="00133618">
      <w:pPr>
        <w:shd w:val="clear" w:color="auto" w:fill="FFFFFF"/>
        <w:jc w:val="both"/>
        <w:rPr>
          <w:color w:val="000000"/>
        </w:rPr>
      </w:pPr>
    </w:p>
    <w:p w:rsidR="00133618" w:rsidRPr="00E15E09" w:rsidRDefault="00133618" w:rsidP="00133618">
      <w:pPr>
        <w:ind w:firstLine="720"/>
        <w:jc w:val="both"/>
        <w:rPr>
          <w:color w:val="000000"/>
        </w:rPr>
      </w:pPr>
    </w:p>
    <w:p w:rsidR="00133618" w:rsidRPr="00E15E09" w:rsidRDefault="00133618" w:rsidP="00133618">
      <w:pPr>
        <w:ind w:firstLine="720"/>
        <w:jc w:val="both"/>
        <w:rPr>
          <w:color w:val="000000"/>
        </w:rPr>
      </w:pPr>
    </w:p>
    <w:sectPr w:rsidR="00133618" w:rsidRPr="00E15E09" w:rsidSect="006C3143">
      <w:footerReference w:type="even" r:id="rId12"/>
      <w:footerReference w:type="default" r:id="rId13"/>
      <w:pgSz w:w="11907" w:h="16840" w:code="9"/>
      <w:pgMar w:top="431" w:right="851" w:bottom="28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081" w:rsidRDefault="004C6081">
      <w:r>
        <w:separator/>
      </w:r>
    </w:p>
  </w:endnote>
  <w:endnote w:type="continuationSeparator" w:id="1">
    <w:p w:rsidR="004C6081" w:rsidRDefault="004C6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F" w:rsidRDefault="001929CD" w:rsidP="00133618">
    <w:pPr>
      <w:pStyle w:val="Footer"/>
      <w:framePr w:wrap="around" w:vAnchor="text" w:hAnchor="margin" w:xAlign="right" w:y="1"/>
      <w:rPr>
        <w:rStyle w:val="PageNumber"/>
      </w:rPr>
    </w:pPr>
    <w:r>
      <w:rPr>
        <w:rStyle w:val="PageNumber"/>
      </w:rPr>
      <w:fldChar w:fldCharType="begin"/>
    </w:r>
    <w:r w:rsidR="008B273F">
      <w:rPr>
        <w:rStyle w:val="PageNumber"/>
      </w:rPr>
      <w:instrText xml:space="preserve">PAGE  </w:instrText>
    </w:r>
    <w:r>
      <w:rPr>
        <w:rStyle w:val="PageNumber"/>
      </w:rPr>
      <w:fldChar w:fldCharType="end"/>
    </w:r>
  </w:p>
  <w:p w:rsidR="008B273F" w:rsidRDefault="008B273F" w:rsidP="001336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F" w:rsidRDefault="001929CD" w:rsidP="00133618">
    <w:pPr>
      <w:pStyle w:val="Footer"/>
      <w:framePr w:wrap="around" w:vAnchor="text" w:hAnchor="margin" w:xAlign="right" w:y="1"/>
      <w:rPr>
        <w:rStyle w:val="PageNumber"/>
      </w:rPr>
    </w:pPr>
    <w:r>
      <w:rPr>
        <w:rStyle w:val="PageNumber"/>
      </w:rPr>
      <w:fldChar w:fldCharType="begin"/>
    </w:r>
    <w:r w:rsidR="008B273F">
      <w:rPr>
        <w:rStyle w:val="PageNumber"/>
      </w:rPr>
      <w:instrText xml:space="preserve">PAGE  </w:instrText>
    </w:r>
    <w:r>
      <w:rPr>
        <w:rStyle w:val="PageNumber"/>
      </w:rPr>
      <w:fldChar w:fldCharType="separate"/>
    </w:r>
    <w:r w:rsidR="006918B8">
      <w:rPr>
        <w:rStyle w:val="PageNumber"/>
        <w:noProof/>
      </w:rPr>
      <w:t>8</w:t>
    </w:r>
    <w:r>
      <w:rPr>
        <w:rStyle w:val="PageNumber"/>
      </w:rPr>
      <w:fldChar w:fldCharType="end"/>
    </w:r>
  </w:p>
  <w:p w:rsidR="008B273F" w:rsidRDefault="008B273F" w:rsidP="001336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081" w:rsidRDefault="004C6081">
      <w:r>
        <w:separator/>
      </w:r>
    </w:p>
  </w:footnote>
  <w:footnote w:type="continuationSeparator" w:id="1">
    <w:p w:rsidR="004C6081" w:rsidRDefault="004C6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AE2"/>
    <w:multiLevelType w:val="hybridMultilevel"/>
    <w:tmpl w:val="4D38AFFA"/>
    <w:lvl w:ilvl="0" w:tplc="C63CA94C">
      <w:start w:val="4"/>
      <w:numFmt w:val="bullet"/>
      <w:lvlText w:val="-"/>
      <w:lvlJc w:val="left"/>
      <w:pPr>
        <w:ind w:left="720" w:hanging="360"/>
      </w:pPr>
      <w:rPr>
        <w:rFonts w:ascii="Calibri" w:eastAsia="Calibri" w:hAnsi="Calibri" w:cs="Times New Roman" w:hint="default"/>
        <w:color w:val="FF0000"/>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58836A3"/>
    <w:multiLevelType w:val="hybridMultilevel"/>
    <w:tmpl w:val="22E88020"/>
    <w:lvl w:ilvl="0" w:tplc="4D680640">
      <w:start w:val="7"/>
      <w:numFmt w:val="bullet"/>
      <w:lvlText w:val="-"/>
      <w:lvlJc w:val="left"/>
      <w:pPr>
        <w:ind w:left="420" w:hanging="360"/>
      </w:pPr>
      <w:rPr>
        <w:rFonts w:ascii="Arial" w:eastAsia="Calibri" w:hAnsi="Arial" w:cs="Arial" w:hint="default"/>
        <w:b/>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nsid w:val="19BB5A4B"/>
    <w:multiLevelType w:val="hybridMultilevel"/>
    <w:tmpl w:val="6F605138"/>
    <w:lvl w:ilvl="0" w:tplc="0F2C918A">
      <w:start w:val="16"/>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6C16487"/>
    <w:multiLevelType w:val="hybridMultilevel"/>
    <w:tmpl w:val="EE3AC04C"/>
    <w:lvl w:ilvl="0" w:tplc="DDD0F9C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6E141F9"/>
    <w:multiLevelType w:val="hybridMultilevel"/>
    <w:tmpl w:val="07B62B80"/>
    <w:lvl w:ilvl="0" w:tplc="5BC06968">
      <w:start w:val="4"/>
      <w:numFmt w:val="lowerLetter"/>
      <w:lvlText w:val="%1)"/>
      <w:lvlJc w:val="left"/>
      <w:pPr>
        <w:ind w:left="1353" w:hanging="360"/>
      </w:pPr>
      <w:rPr>
        <w:rFonts w:hint="default"/>
        <w:b/>
        <w:bCs/>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
    <w:nsid w:val="2AD02AD1"/>
    <w:multiLevelType w:val="hybridMultilevel"/>
    <w:tmpl w:val="0CB6F582"/>
    <w:lvl w:ilvl="0" w:tplc="0C20A778">
      <w:start w:val="1"/>
      <w:numFmt w:val="lowerLetter"/>
      <w:lvlText w:val="%1)"/>
      <w:lvlJc w:val="left"/>
      <w:pPr>
        <w:ind w:left="54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EB595A"/>
    <w:multiLevelType w:val="multilevel"/>
    <w:tmpl w:val="75582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756256"/>
    <w:multiLevelType w:val="hybridMultilevel"/>
    <w:tmpl w:val="484264C6"/>
    <w:lvl w:ilvl="0" w:tplc="CD5E4C1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7A2583E"/>
    <w:multiLevelType w:val="hybridMultilevel"/>
    <w:tmpl w:val="E8BE4C6A"/>
    <w:lvl w:ilvl="0" w:tplc="3BD83B80">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9">
    <w:nsid w:val="4CE82E10"/>
    <w:multiLevelType w:val="hybridMultilevel"/>
    <w:tmpl w:val="4E0EDE36"/>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4DDD61A0"/>
    <w:multiLevelType w:val="hybridMultilevel"/>
    <w:tmpl w:val="54D612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3610EC"/>
    <w:multiLevelType w:val="hybridMultilevel"/>
    <w:tmpl w:val="9CF01684"/>
    <w:lvl w:ilvl="0" w:tplc="E418182C">
      <w:start w:val="1"/>
      <w:numFmt w:val="decimal"/>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5EE8288D"/>
    <w:multiLevelType w:val="hybridMultilevel"/>
    <w:tmpl w:val="1284D49A"/>
    <w:lvl w:ilvl="0" w:tplc="E61C868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604F77A5"/>
    <w:multiLevelType w:val="hybridMultilevel"/>
    <w:tmpl w:val="73A61D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64C493D"/>
    <w:multiLevelType w:val="hybridMultilevel"/>
    <w:tmpl w:val="0D1C672E"/>
    <w:lvl w:ilvl="0" w:tplc="2F088A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DEE1F64"/>
    <w:multiLevelType w:val="multilevel"/>
    <w:tmpl w:val="376807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E4589A"/>
    <w:multiLevelType w:val="hybridMultilevel"/>
    <w:tmpl w:val="C0B8FB9C"/>
    <w:lvl w:ilvl="0" w:tplc="D1F2E82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73455C92"/>
    <w:multiLevelType w:val="hybridMultilevel"/>
    <w:tmpl w:val="3C4695BE"/>
    <w:lvl w:ilvl="0" w:tplc="87AA1A96">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18">
    <w:nsid w:val="783432E2"/>
    <w:multiLevelType w:val="hybridMultilevel"/>
    <w:tmpl w:val="D882845E"/>
    <w:lvl w:ilvl="0" w:tplc="2E06F314">
      <w:start w:val="9"/>
      <w:numFmt w:val="bullet"/>
      <w:lvlText w:val="-"/>
      <w:lvlJc w:val="left"/>
      <w:pPr>
        <w:ind w:left="720" w:hanging="360"/>
      </w:pPr>
      <w:rPr>
        <w:rFonts w:ascii="inherit" w:eastAsia="Times New Roman" w:hAnsi="inheri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7E03049E"/>
    <w:multiLevelType w:val="hybridMultilevel"/>
    <w:tmpl w:val="659694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EE26EF7"/>
    <w:multiLevelType w:val="hybridMultilevel"/>
    <w:tmpl w:val="53DA65F0"/>
    <w:lvl w:ilvl="0" w:tplc="E7B6B740">
      <w:start w:val="18"/>
      <w:numFmt w:val="lowerLetter"/>
      <w:lvlText w:val="%1)"/>
      <w:lvlJc w:val="left"/>
      <w:pPr>
        <w:ind w:left="720" w:hanging="360"/>
      </w:pPr>
      <w:rPr>
        <w:rFonts w:hint="default"/>
        <w:b/>
        <w:bCs/>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F25745F"/>
    <w:multiLevelType w:val="hybridMultilevel"/>
    <w:tmpl w:val="4978EA3C"/>
    <w:lvl w:ilvl="0" w:tplc="A1326F4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10"/>
  </w:num>
  <w:num w:numId="5">
    <w:abstractNumId w:val="14"/>
  </w:num>
  <w:num w:numId="6">
    <w:abstractNumId w:val="8"/>
  </w:num>
  <w:num w:numId="7">
    <w:abstractNumId w:val="17"/>
  </w:num>
  <w:num w:numId="8">
    <w:abstractNumId w:val="7"/>
  </w:num>
  <w:num w:numId="9">
    <w:abstractNumId w:val="3"/>
  </w:num>
  <w:num w:numId="10">
    <w:abstractNumId w:val="13"/>
  </w:num>
  <w:num w:numId="11">
    <w:abstractNumId w:val="5"/>
  </w:num>
  <w:num w:numId="12">
    <w:abstractNumId w:val="15"/>
  </w:num>
  <w:num w:numId="13">
    <w:abstractNumId w:val="6"/>
  </w:num>
  <w:num w:numId="14">
    <w:abstractNumId w:val="16"/>
  </w:num>
  <w:num w:numId="15">
    <w:abstractNumId w:val="12"/>
  </w:num>
  <w:num w:numId="16">
    <w:abstractNumId w:val="11"/>
  </w:num>
  <w:num w:numId="17">
    <w:abstractNumId w:val="18"/>
  </w:num>
  <w:num w:numId="18">
    <w:abstractNumId w:val="0"/>
  </w:num>
  <w:num w:numId="19">
    <w:abstractNumId w:val="19"/>
  </w:num>
  <w:num w:numId="20">
    <w:abstractNumId w:val="2"/>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33618"/>
    <w:rsid w:val="00006181"/>
    <w:rsid w:val="000225A1"/>
    <w:rsid w:val="000265C6"/>
    <w:rsid w:val="000307FD"/>
    <w:rsid w:val="00034846"/>
    <w:rsid w:val="000414D4"/>
    <w:rsid w:val="0004182B"/>
    <w:rsid w:val="00070735"/>
    <w:rsid w:val="000931DF"/>
    <w:rsid w:val="000A5271"/>
    <w:rsid w:val="001016F7"/>
    <w:rsid w:val="00133618"/>
    <w:rsid w:val="0014502F"/>
    <w:rsid w:val="001929CD"/>
    <w:rsid w:val="001A1888"/>
    <w:rsid w:val="001A1EC6"/>
    <w:rsid w:val="001A60B8"/>
    <w:rsid w:val="001F71EB"/>
    <w:rsid w:val="00206241"/>
    <w:rsid w:val="00215A54"/>
    <w:rsid w:val="00217366"/>
    <w:rsid w:val="002313D0"/>
    <w:rsid w:val="00250E15"/>
    <w:rsid w:val="00262094"/>
    <w:rsid w:val="002629BD"/>
    <w:rsid w:val="00263BAC"/>
    <w:rsid w:val="002C2B9E"/>
    <w:rsid w:val="002C42A3"/>
    <w:rsid w:val="002E50F7"/>
    <w:rsid w:val="002F5567"/>
    <w:rsid w:val="003018AB"/>
    <w:rsid w:val="00301C78"/>
    <w:rsid w:val="00311999"/>
    <w:rsid w:val="00330219"/>
    <w:rsid w:val="003342B0"/>
    <w:rsid w:val="00355062"/>
    <w:rsid w:val="0037550B"/>
    <w:rsid w:val="003D1554"/>
    <w:rsid w:val="003E0C75"/>
    <w:rsid w:val="0040237F"/>
    <w:rsid w:val="0041293C"/>
    <w:rsid w:val="00416458"/>
    <w:rsid w:val="00444AB1"/>
    <w:rsid w:val="004524BF"/>
    <w:rsid w:val="00454D36"/>
    <w:rsid w:val="00460181"/>
    <w:rsid w:val="00494A0E"/>
    <w:rsid w:val="004A23C2"/>
    <w:rsid w:val="004A7A1D"/>
    <w:rsid w:val="004B02CC"/>
    <w:rsid w:val="004B62E6"/>
    <w:rsid w:val="004B7ECE"/>
    <w:rsid w:val="004C6081"/>
    <w:rsid w:val="004D162F"/>
    <w:rsid w:val="004E3C9C"/>
    <w:rsid w:val="00532CBF"/>
    <w:rsid w:val="00540893"/>
    <w:rsid w:val="00556C2D"/>
    <w:rsid w:val="00583CEE"/>
    <w:rsid w:val="0058547A"/>
    <w:rsid w:val="005D2CA4"/>
    <w:rsid w:val="00603DE9"/>
    <w:rsid w:val="006066D1"/>
    <w:rsid w:val="006172C9"/>
    <w:rsid w:val="0062047E"/>
    <w:rsid w:val="00640C40"/>
    <w:rsid w:val="006518B3"/>
    <w:rsid w:val="00662CE0"/>
    <w:rsid w:val="006771C3"/>
    <w:rsid w:val="00682B0B"/>
    <w:rsid w:val="006918B8"/>
    <w:rsid w:val="006A6517"/>
    <w:rsid w:val="006C3143"/>
    <w:rsid w:val="006D4152"/>
    <w:rsid w:val="006E3B34"/>
    <w:rsid w:val="006F24BD"/>
    <w:rsid w:val="00700354"/>
    <w:rsid w:val="007034B7"/>
    <w:rsid w:val="007111FA"/>
    <w:rsid w:val="00712C9F"/>
    <w:rsid w:val="00727C0B"/>
    <w:rsid w:val="00737191"/>
    <w:rsid w:val="00757A3E"/>
    <w:rsid w:val="00797BBC"/>
    <w:rsid w:val="007B608B"/>
    <w:rsid w:val="00835017"/>
    <w:rsid w:val="008462C0"/>
    <w:rsid w:val="00860334"/>
    <w:rsid w:val="00893693"/>
    <w:rsid w:val="008A1C59"/>
    <w:rsid w:val="008B273F"/>
    <w:rsid w:val="008E363B"/>
    <w:rsid w:val="008F1893"/>
    <w:rsid w:val="00906AD0"/>
    <w:rsid w:val="00932B7F"/>
    <w:rsid w:val="00932BED"/>
    <w:rsid w:val="00940588"/>
    <w:rsid w:val="00952401"/>
    <w:rsid w:val="00952CF3"/>
    <w:rsid w:val="009723C7"/>
    <w:rsid w:val="0097365C"/>
    <w:rsid w:val="0099567C"/>
    <w:rsid w:val="009B6099"/>
    <w:rsid w:val="009B73C6"/>
    <w:rsid w:val="009C39BB"/>
    <w:rsid w:val="009C78D2"/>
    <w:rsid w:val="009D4D16"/>
    <w:rsid w:val="009F45AD"/>
    <w:rsid w:val="00A009C1"/>
    <w:rsid w:val="00A02FCE"/>
    <w:rsid w:val="00A16612"/>
    <w:rsid w:val="00A234AA"/>
    <w:rsid w:val="00A322FF"/>
    <w:rsid w:val="00A35603"/>
    <w:rsid w:val="00A35F3E"/>
    <w:rsid w:val="00A76F5F"/>
    <w:rsid w:val="00AA1E05"/>
    <w:rsid w:val="00AB65A2"/>
    <w:rsid w:val="00AE50F2"/>
    <w:rsid w:val="00AF4679"/>
    <w:rsid w:val="00AF6615"/>
    <w:rsid w:val="00B02DEB"/>
    <w:rsid w:val="00B224DA"/>
    <w:rsid w:val="00B44800"/>
    <w:rsid w:val="00B47DF2"/>
    <w:rsid w:val="00B54A68"/>
    <w:rsid w:val="00B56DCF"/>
    <w:rsid w:val="00B81EEB"/>
    <w:rsid w:val="00B83AF6"/>
    <w:rsid w:val="00B83CB7"/>
    <w:rsid w:val="00BD782E"/>
    <w:rsid w:val="00BF2A61"/>
    <w:rsid w:val="00C07770"/>
    <w:rsid w:val="00C4517B"/>
    <w:rsid w:val="00C51992"/>
    <w:rsid w:val="00CB107D"/>
    <w:rsid w:val="00CB5FF1"/>
    <w:rsid w:val="00CC32F4"/>
    <w:rsid w:val="00CF3C41"/>
    <w:rsid w:val="00D025A0"/>
    <w:rsid w:val="00D0500C"/>
    <w:rsid w:val="00D15401"/>
    <w:rsid w:val="00D3448F"/>
    <w:rsid w:val="00D648CA"/>
    <w:rsid w:val="00D8049A"/>
    <w:rsid w:val="00D91BC9"/>
    <w:rsid w:val="00D97B3E"/>
    <w:rsid w:val="00DD3A95"/>
    <w:rsid w:val="00DD555C"/>
    <w:rsid w:val="00DF0F0F"/>
    <w:rsid w:val="00DF38C7"/>
    <w:rsid w:val="00E00CA2"/>
    <w:rsid w:val="00E1166A"/>
    <w:rsid w:val="00E8044A"/>
    <w:rsid w:val="00E858AD"/>
    <w:rsid w:val="00E93CA0"/>
    <w:rsid w:val="00E9553E"/>
    <w:rsid w:val="00EC1E3E"/>
    <w:rsid w:val="00ED024D"/>
    <w:rsid w:val="00EF22F7"/>
    <w:rsid w:val="00F122D0"/>
    <w:rsid w:val="00F24127"/>
    <w:rsid w:val="00F33FD0"/>
    <w:rsid w:val="00F61BDB"/>
    <w:rsid w:val="00F7168E"/>
    <w:rsid w:val="00F76F18"/>
    <w:rsid w:val="00F80442"/>
    <w:rsid w:val="00FA5B72"/>
    <w:rsid w:val="00FA7FDC"/>
    <w:rsid w:val="00FC7479"/>
    <w:rsid w:val="00FE0F98"/>
    <w:rsid w:val="00FE1E71"/>
    <w:rsid w:val="00FE5B1B"/>
    <w:rsid w:val="00FF706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3618"/>
    <w:rPr>
      <w:b/>
      <w:bCs/>
      <w:color w:val="333399"/>
      <w:u w:val="single"/>
    </w:rPr>
  </w:style>
  <w:style w:type="character" w:customStyle="1" w:styleId="tpa1">
    <w:name w:val="tpa1"/>
    <w:basedOn w:val="DefaultParagraphFont"/>
    <w:rsid w:val="00133618"/>
  </w:style>
  <w:style w:type="character" w:customStyle="1" w:styleId="ca1">
    <w:name w:val="ca1"/>
    <w:rsid w:val="00133618"/>
    <w:rPr>
      <w:b/>
      <w:bCs/>
      <w:color w:val="005F00"/>
      <w:sz w:val="24"/>
      <w:szCs w:val="24"/>
    </w:rPr>
  </w:style>
  <w:style w:type="character" w:customStyle="1" w:styleId="tca1">
    <w:name w:val="tca1"/>
    <w:rsid w:val="00133618"/>
    <w:rPr>
      <w:b/>
      <w:bCs/>
      <w:sz w:val="24"/>
      <w:szCs w:val="24"/>
    </w:rPr>
  </w:style>
  <w:style w:type="character" w:customStyle="1" w:styleId="ar1">
    <w:name w:val="ar1"/>
    <w:rsid w:val="00133618"/>
    <w:rPr>
      <w:b/>
      <w:bCs/>
      <w:color w:val="0000AF"/>
      <w:sz w:val="22"/>
      <w:szCs w:val="22"/>
    </w:rPr>
  </w:style>
  <w:style w:type="character" w:customStyle="1" w:styleId="do1">
    <w:name w:val="do1"/>
    <w:rsid w:val="00133618"/>
    <w:rPr>
      <w:b/>
      <w:bCs/>
      <w:sz w:val="26"/>
      <w:szCs w:val="26"/>
    </w:rPr>
  </w:style>
  <w:style w:type="character" w:customStyle="1" w:styleId="al1">
    <w:name w:val="al1"/>
    <w:rsid w:val="00133618"/>
    <w:rPr>
      <w:b/>
      <w:bCs/>
      <w:color w:val="008F00"/>
    </w:rPr>
  </w:style>
  <w:style w:type="character" w:customStyle="1" w:styleId="tal1">
    <w:name w:val="tal1"/>
    <w:basedOn w:val="DefaultParagraphFont"/>
    <w:rsid w:val="00133618"/>
  </w:style>
  <w:style w:type="paragraph" w:styleId="NoSpacing">
    <w:name w:val="No Spacing"/>
    <w:qFormat/>
    <w:rsid w:val="00133618"/>
    <w:rPr>
      <w:sz w:val="22"/>
      <w:szCs w:val="22"/>
      <w:lang w:val="en-US" w:eastAsia="en-US"/>
    </w:rPr>
  </w:style>
  <w:style w:type="character" w:customStyle="1" w:styleId="li1">
    <w:name w:val="li1"/>
    <w:rsid w:val="00133618"/>
    <w:rPr>
      <w:b/>
      <w:bCs/>
      <w:color w:val="8F0000"/>
    </w:rPr>
  </w:style>
  <w:style w:type="character" w:customStyle="1" w:styleId="tli1">
    <w:name w:val="tli1"/>
    <w:basedOn w:val="DefaultParagraphFont"/>
    <w:rsid w:val="00133618"/>
  </w:style>
  <w:style w:type="character" w:customStyle="1" w:styleId="lia1">
    <w:name w:val="li_a1"/>
    <w:rsid w:val="00133618"/>
    <w:rPr>
      <w:b/>
      <w:bCs/>
      <w:strike/>
      <w:color w:val="DC143C"/>
    </w:rPr>
  </w:style>
  <w:style w:type="character" w:customStyle="1" w:styleId="tlia1">
    <w:name w:val="tli_a1"/>
    <w:rsid w:val="00133618"/>
    <w:rPr>
      <w:strike/>
      <w:color w:val="DC143C"/>
    </w:rPr>
  </w:style>
  <w:style w:type="character" w:customStyle="1" w:styleId="pt1">
    <w:name w:val="pt1"/>
    <w:rsid w:val="00133618"/>
    <w:rPr>
      <w:b/>
      <w:bCs/>
      <w:color w:val="8F0000"/>
    </w:rPr>
  </w:style>
  <w:style w:type="character" w:customStyle="1" w:styleId="tpt1">
    <w:name w:val="tpt1"/>
    <w:basedOn w:val="DefaultParagraphFont"/>
    <w:rsid w:val="00133618"/>
  </w:style>
  <w:style w:type="paragraph" w:styleId="ListParagraph">
    <w:name w:val="List Paragraph"/>
    <w:basedOn w:val="Normal"/>
    <w:uiPriority w:val="34"/>
    <w:qFormat/>
    <w:rsid w:val="00133618"/>
    <w:pPr>
      <w:ind w:left="708"/>
    </w:pPr>
  </w:style>
  <w:style w:type="paragraph" w:styleId="BodyTextIndent2">
    <w:name w:val="Body Text Indent 2"/>
    <w:basedOn w:val="Normal"/>
    <w:link w:val="BodyTextIndent2Char"/>
    <w:rsid w:val="00133618"/>
    <w:pPr>
      <w:ind w:firstLine="720"/>
      <w:jc w:val="both"/>
    </w:pPr>
    <w:rPr>
      <w:sz w:val="28"/>
      <w:szCs w:val="20"/>
      <w:lang w:val="en-US"/>
    </w:rPr>
  </w:style>
  <w:style w:type="character" w:customStyle="1" w:styleId="BodyTextIndent2Char">
    <w:name w:val="Body Text Indent 2 Char"/>
    <w:link w:val="BodyTextIndent2"/>
    <w:rsid w:val="00133618"/>
    <w:rPr>
      <w:rFonts w:ascii="Times New Roman" w:eastAsia="Times New Roman" w:hAnsi="Times New Roman" w:cs="Times New Roman"/>
      <w:sz w:val="28"/>
      <w:szCs w:val="20"/>
      <w:lang w:val="en-US"/>
    </w:rPr>
  </w:style>
  <w:style w:type="paragraph" w:styleId="Title">
    <w:name w:val="Title"/>
    <w:basedOn w:val="Normal"/>
    <w:link w:val="TitleChar"/>
    <w:qFormat/>
    <w:rsid w:val="00133618"/>
    <w:pPr>
      <w:jc w:val="center"/>
    </w:pPr>
    <w:rPr>
      <w:b/>
      <w:sz w:val="28"/>
      <w:szCs w:val="20"/>
    </w:rPr>
  </w:style>
  <w:style w:type="character" w:customStyle="1" w:styleId="TitleChar">
    <w:name w:val="Title Char"/>
    <w:link w:val="Title"/>
    <w:rsid w:val="00133618"/>
    <w:rPr>
      <w:rFonts w:ascii="Times New Roman" w:eastAsia="Times New Roman" w:hAnsi="Times New Roman" w:cs="Times New Roman"/>
      <w:b/>
      <w:sz w:val="28"/>
      <w:szCs w:val="20"/>
    </w:rPr>
  </w:style>
  <w:style w:type="character" w:customStyle="1" w:styleId="tsp1">
    <w:name w:val="tsp1"/>
    <w:rsid w:val="00133618"/>
    <w:rPr>
      <w:rFonts w:cs="Times New Roman"/>
    </w:rPr>
  </w:style>
  <w:style w:type="paragraph" w:customStyle="1" w:styleId="CM3">
    <w:name w:val="CM3"/>
    <w:basedOn w:val="Normal"/>
    <w:next w:val="Normal"/>
    <w:uiPriority w:val="99"/>
    <w:rsid w:val="00133618"/>
    <w:pPr>
      <w:autoSpaceDE w:val="0"/>
      <w:autoSpaceDN w:val="0"/>
      <w:adjustRightInd w:val="0"/>
    </w:pPr>
    <w:rPr>
      <w:lang w:eastAsia="ro-RO"/>
    </w:rPr>
  </w:style>
  <w:style w:type="paragraph" w:styleId="Footer">
    <w:name w:val="footer"/>
    <w:basedOn w:val="Normal"/>
    <w:link w:val="FooterChar"/>
    <w:rsid w:val="00133618"/>
    <w:pPr>
      <w:tabs>
        <w:tab w:val="center" w:pos="4320"/>
        <w:tab w:val="right" w:pos="8640"/>
      </w:tabs>
    </w:pPr>
  </w:style>
  <w:style w:type="character" w:customStyle="1" w:styleId="FooterChar">
    <w:name w:val="Footer Char"/>
    <w:link w:val="Footer"/>
    <w:rsid w:val="00133618"/>
    <w:rPr>
      <w:rFonts w:ascii="Times New Roman" w:eastAsia="Times New Roman" w:hAnsi="Times New Roman" w:cs="Times New Roman"/>
      <w:sz w:val="24"/>
      <w:szCs w:val="24"/>
    </w:rPr>
  </w:style>
  <w:style w:type="character" w:styleId="PageNumber">
    <w:name w:val="page number"/>
    <w:basedOn w:val="DefaultParagraphFont"/>
    <w:rsid w:val="00133618"/>
  </w:style>
  <w:style w:type="character" w:customStyle="1" w:styleId="Bodytext2">
    <w:name w:val="Body text (2)_"/>
    <w:link w:val="Bodytext20"/>
    <w:rsid w:val="00A234AA"/>
    <w:rPr>
      <w:sz w:val="28"/>
      <w:szCs w:val="28"/>
      <w:shd w:val="clear" w:color="auto" w:fill="FFFFFF"/>
    </w:rPr>
  </w:style>
  <w:style w:type="paragraph" w:customStyle="1" w:styleId="Bodytext20">
    <w:name w:val="Body text (2)"/>
    <w:basedOn w:val="Normal"/>
    <w:link w:val="Bodytext2"/>
    <w:rsid w:val="00A234AA"/>
    <w:pPr>
      <w:widowControl w:val="0"/>
      <w:shd w:val="clear" w:color="auto" w:fill="FFFFFF"/>
      <w:spacing w:before="240" w:line="341" w:lineRule="exact"/>
      <w:ind w:hanging="1100"/>
      <w:jc w:val="both"/>
    </w:pPr>
    <w:rPr>
      <w:rFonts w:ascii="Calibri" w:eastAsia="Calibri" w:hAnsi="Calibri"/>
      <w:sz w:val="28"/>
      <w:szCs w:val="28"/>
      <w:lang w:eastAsia="ro-RO"/>
    </w:rPr>
  </w:style>
  <w:style w:type="paragraph" w:customStyle="1" w:styleId="normal0">
    <w:name w:val="normal"/>
    <w:basedOn w:val="Normal"/>
    <w:rsid w:val="00D15401"/>
    <w:pPr>
      <w:spacing w:before="100" w:beforeAutospacing="1" w:after="100" w:afterAutospacing="1"/>
    </w:pPr>
    <w:rPr>
      <w:lang w:val="en-US"/>
    </w:rPr>
  </w:style>
  <w:style w:type="paragraph" w:customStyle="1" w:styleId="ti-art">
    <w:name w:val="ti-art"/>
    <w:basedOn w:val="Normal"/>
    <w:rsid w:val="001016F7"/>
    <w:pPr>
      <w:spacing w:before="100" w:beforeAutospacing="1" w:after="100" w:afterAutospacing="1"/>
    </w:pPr>
    <w:rPr>
      <w:lang w:val="en-US"/>
    </w:rPr>
  </w:style>
  <w:style w:type="paragraph" w:customStyle="1" w:styleId="sti-art">
    <w:name w:val="sti-art"/>
    <w:basedOn w:val="Normal"/>
    <w:rsid w:val="001016F7"/>
    <w:pPr>
      <w:spacing w:before="100" w:beforeAutospacing="1" w:after="100" w:afterAutospacing="1"/>
    </w:pPr>
    <w:rPr>
      <w:lang w:val="en-US"/>
    </w:rPr>
  </w:style>
  <w:style w:type="character" w:customStyle="1" w:styleId="Bodytext2Exact">
    <w:name w:val="Body text (2) Exact"/>
    <w:rsid w:val="009C39BB"/>
    <w:rPr>
      <w:rFonts w:ascii="Times New Roman" w:eastAsia="Times New Roman" w:hAnsi="Times New Roman" w:cs="Times New Roman"/>
      <w:b w:val="0"/>
      <w:bCs w:val="0"/>
      <w:i w:val="0"/>
      <w:iCs w:val="0"/>
      <w:smallCaps w:val="0"/>
      <w:strike w:val="0"/>
      <w:sz w:val="28"/>
      <w:szCs w:val="28"/>
      <w:u w:val="none"/>
    </w:rPr>
  </w:style>
  <w:style w:type="paragraph" w:customStyle="1" w:styleId="NoSpacing1">
    <w:name w:val="No Spacing1"/>
    <w:qFormat/>
    <w:rsid w:val="00FE1E71"/>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Temporary%20Internet%20Files/Content.IE5/AppData/Local/Microsoft/Windows/Documents%20and%20Settings/user/sintact%203.0/cache/Legislatie/temp328646/00057393.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Windows/Temporary%20Internet%20Files/Content.IE5/AppData/Local/Microsoft/Windows/Temporary%20Internet%20Files/anne.niculescu/sintact%203.0/cache/Legislatie/temp592594/00054828.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pData/Local/Microsoft/Windows/Temporary%20Internet%20Files/Content.IE5/AppData/Local/Microsoft/Windows/Temporary%20Internet%20Files/anne.niculescu/sintact%203.0/cache/Legislatie/temp592594/00050396.htm" TargetMode="External"/><Relationship Id="rId4" Type="http://schemas.openxmlformats.org/officeDocument/2006/relationships/settings" Target="settings.xml"/><Relationship Id="rId9" Type="http://schemas.openxmlformats.org/officeDocument/2006/relationships/hyperlink" Target="../AppData/Local/Microsoft/Windows/Temporary%20Internet%20Files/Content.IE5/AppData/Local/Microsoft/Windows/Temporary%20Internet%20Files/Content.IE5/sintact%203.0/cache/Legislatie/temp590664/0016265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50E3-A7DD-417A-99CD-6992786E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6119</Words>
  <Characters>35493</Characters>
  <Application>Microsoft Office Word</Application>
  <DocSecurity>0</DocSecurity>
  <Lines>295</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41529</CharactersWithSpaces>
  <SharedDoc>false</SharedDoc>
  <HLinks>
    <vt:vector size="24" baseType="variant">
      <vt:variant>
        <vt:i4>393280</vt:i4>
      </vt:variant>
      <vt:variant>
        <vt:i4>9</vt:i4>
      </vt:variant>
      <vt:variant>
        <vt:i4>0</vt:i4>
      </vt:variant>
      <vt:variant>
        <vt:i4>5</vt:i4>
      </vt:variant>
      <vt:variant>
        <vt:lpwstr>../AppData/Local/Microsoft/Windows/Temporary Internet Files/Content.IE5/AppData/Local/Microsoft/Windows/Temporary Internet Files/anne.niculescu/sintact 3.0/cache/Legislatie/temp592594/00054828.htm</vt:lpwstr>
      </vt:variant>
      <vt:variant>
        <vt:lpwstr/>
      </vt:variant>
      <vt:variant>
        <vt:i4>196687</vt:i4>
      </vt:variant>
      <vt:variant>
        <vt:i4>6</vt:i4>
      </vt:variant>
      <vt:variant>
        <vt:i4>0</vt:i4>
      </vt:variant>
      <vt:variant>
        <vt:i4>5</vt:i4>
      </vt:variant>
      <vt:variant>
        <vt:lpwstr>../AppData/Local/Microsoft/Windows/Temporary Internet Files/Content.IE5/AppData/Local/Microsoft/Windows/Temporary Internet Files/anne.niculescu/sintact 3.0/cache/Legislatie/temp592594/00050396.htm</vt:lpwstr>
      </vt:variant>
      <vt:variant>
        <vt:lpwstr/>
      </vt:variant>
      <vt:variant>
        <vt:i4>8192081</vt:i4>
      </vt:variant>
      <vt:variant>
        <vt:i4>3</vt:i4>
      </vt:variant>
      <vt:variant>
        <vt:i4>0</vt:i4>
      </vt:variant>
      <vt:variant>
        <vt:i4>5</vt:i4>
      </vt:variant>
      <vt:variant>
        <vt:lpwstr>../AppData/Local/Microsoft/Windows/Temporary Internet Files/Content.IE5/AppData/Local/Microsoft/Windows/Temporary Internet Files/Content.IE5/sintact 3.0/cache/Legislatie/temp590664/00162657.HTML</vt:lpwstr>
      </vt:variant>
      <vt:variant>
        <vt:lpwstr>#</vt:lpwstr>
      </vt:variant>
      <vt:variant>
        <vt:i4>2359414</vt:i4>
      </vt:variant>
      <vt:variant>
        <vt:i4>0</vt:i4>
      </vt:variant>
      <vt:variant>
        <vt:i4>0</vt:i4>
      </vt:variant>
      <vt:variant>
        <vt:i4>5</vt:i4>
      </vt:variant>
      <vt:variant>
        <vt:lpwstr>../AppData/Local/Microsoft/Windows/Temporary Internet Files/Content.IE5/AppData/Local/Microsoft/Windows/Documents and Settings/user/sintact 3.0/cache/Legislatie/temp328646/00057393.htm</vt:lpwstr>
      </vt:variant>
      <vt:variant>
        <vt:lpwstr>do|ar2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Statie1</dc:creator>
  <cp:lastModifiedBy>Statie15</cp:lastModifiedBy>
  <cp:revision>17</cp:revision>
  <cp:lastPrinted>2017-03-17T11:42:00Z</cp:lastPrinted>
  <dcterms:created xsi:type="dcterms:W3CDTF">2017-03-21T07:38:00Z</dcterms:created>
  <dcterms:modified xsi:type="dcterms:W3CDTF">2017-03-21T09:44:00Z</dcterms:modified>
</cp:coreProperties>
</file>